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39" w:rsidRDefault="001D2106" w:rsidP="001D210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60671">
        <w:rPr>
          <w:rFonts w:ascii="Times New Roman" w:hAnsi="Times New Roman" w:cs="Times New Roman"/>
          <w:b/>
          <w:sz w:val="32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32"/>
          <w:szCs w:val="28"/>
        </w:rPr>
        <w:t>победителей</w:t>
      </w:r>
      <w:r w:rsidR="00126E39" w:rsidRPr="00126E39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1D2106" w:rsidRPr="00660671" w:rsidRDefault="00126E39" w:rsidP="001D210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60671">
        <w:rPr>
          <w:rFonts w:ascii="Times New Roman" w:hAnsi="Times New Roman" w:cs="Times New Roman"/>
          <w:b/>
          <w:sz w:val="32"/>
          <w:szCs w:val="28"/>
          <w:lang w:val="en-US"/>
        </w:rPr>
        <w:t>IV</w:t>
      </w:r>
      <w:r w:rsidRPr="00660671">
        <w:rPr>
          <w:rFonts w:ascii="Times New Roman" w:hAnsi="Times New Roman" w:cs="Times New Roman"/>
          <w:b/>
          <w:sz w:val="32"/>
          <w:szCs w:val="28"/>
        </w:rPr>
        <w:t xml:space="preserve"> Всероссийской студенческой олимпиады по методике преподавания иностранных языков и культур</w:t>
      </w:r>
    </w:p>
    <w:p w:rsidR="001D2106" w:rsidRPr="00660671" w:rsidRDefault="001D2106" w:rsidP="001D21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671">
        <w:rPr>
          <w:rFonts w:ascii="Times New Roman" w:hAnsi="Times New Roman" w:cs="Times New Roman"/>
          <w:b/>
          <w:i/>
          <w:sz w:val="28"/>
          <w:szCs w:val="28"/>
        </w:rPr>
        <w:t>Немецкий язык</w:t>
      </w:r>
    </w:p>
    <w:p w:rsidR="001D2106" w:rsidRPr="00C376B2" w:rsidRDefault="001D2106" w:rsidP="001D2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B2">
        <w:rPr>
          <w:rFonts w:ascii="Times New Roman" w:hAnsi="Times New Roman" w:cs="Times New Roman"/>
          <w:b/>
          <w:sz w:val="28"/>
          <w:szCs w:val="28"/>
        </w:rPr>
        <w:t>Диплом 1 степени.</w:t>
      </w:r>
    </w:p>
    <w:p w:rsidR="001D2106" w:rsidRPr="00B062D0" w:rsidRDefault="001D2106" w:rsidP="001D210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D2106">
        <w:rPr>
          <w:rFonts w:ascii="Times New Roman" w:hAnsi="Times New Roman" w:cs="Times New Roman"/>
          <w:sz w:val="28"/>
          <w:szCs w:val="28"/>
        </w:rPr>
        <w:t>Данилова Ольга Васильевна, Глазовский государственный педагогический институт им. В. Г. Короленко, г. Глазов</w:t>
      </w:r>
    </w:p>
    <w:p w:rsidR="001D2106" w:rsidRPr="001D2106" w:rsidRDefault="001D2106" w:rsidP="001D210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D2106">
        <w:rPr>
          <w:rFonts w:ascii="Times New Roman" w:hAnsi="Times New Roman" w:cs="Times New Roman"/>
          <w:sz w:val="28"/>
          <w:szCs w:val="28"/>
        </w:rPr>
        <w:t>Полыгалова Анастасия Сергеевна, Пермский государственный гуманитарно-педагогический университет, г. Пермь</w:t>
      </w:r>
    </w:p>
    <w:p w:rsidR="001D2106" w:rsidRPr="00C376B2" w:rsidRDefault="001D2106" w:rsidP="001D2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B2">
        <w:rPr>
          <w:rFonts w:ascii="Times New Roman" w:hAnsi="Times New Roman" w:cs="Times New Roman"/>
          <w:b/>
          <w:sz w:val="28"/>
          <w:szCs w:val="28"/>
        </w:rPr>
        <w:t>Диплом 2 степени.</w:t>
      </w:r>
    </w:p>
    <w:p w:rsidR="001D2106" w:rsidRPr="00B062D0" w:rsidRDefault="001D2106" w:rsidP="001D210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D2106">
        <w:rPr>
          <w:rFonts w:ascii="Times New Roman" w:hAnsi="Times New Roman" w:cs="Times New Roman"/>
          <w:sz w:val="28"/>
          <w:szCs w:val="28"/>
        </w:rPr>
        <w:t>Бачурина Ирина Сергеевна,</w:t>
      </w:r>
      <w:r w:rsidRPr="00660671">
        <w:rPr>
          <w:rFonts w:ascii="Times New Roman" w:hAnsi="Times New Roman" w:cs="Times New Roman"/>
          <w:sz w:val="28"/>
          <w:szCs w:val="28"/>
        </w:rPr>
        <w:t xml:space="preserve"> </w:t>
      </w:r>
      <w:r w:rsidRPr="008C4D7A">
        <w:rPr>
          <w:rFonts w:ascii="Times New Roman" w:hAnsi="Times New Roman" w:cs="Times New Roman"/>
          <w:sz w:val="28"/>
          <w:szCs w:val="28"/>
        </w:rPr>
        <w:t>Мордовский государственный педагогический институт им. М. Е. Евсевьева</w:t>
      </w:r>
      <w:r>
        <w:rPr>
          <w:rFonts w:ascii="Times New Roman" w:hAnsi="Times New Roman" w:cs="Times New Roman"/>
          <w:sz w:val="28"/>
          <w:szCs w:val="28"/>
        </w:rPr>
        <w:t xml:space="preserve">, г. Саранск </w:t>
      </w:r>
    </w:p>
    <w:p w:rsidR="001D2106" w:rsidRPr="00B062D0" w:rsidRDefault="001D2106" w:rsidP="001D2106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1D2106">
        <w:rPr>
          <w:rFonts w:ascii="Times New Roman" w:hAnsi="Times New Roman" w:cs="Times New Roman"/>
          <w:sz w:val="28"/>
          <w:szCs w:val="28"/>
        </w:rPr>
        <w:t xml:space="preserve">Рылов Всеволод Станиславович, Удмуртский государственный университет, г. Ижевск </w:t>
      </w:r>
    </w:p>
    <w:p w:rsidR="001D2106" w:rsidRPr="00C376B2" w:rsidRDefault="001D2106" w:rsidP="001D2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B2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376B2">
        <w:rPr>
          <w:rFonts w:ascii="Times New Roman" w:hAnsi="Times New Roman" w:cs="Times New Roman"/>
          <w:b/>
          <w:sz w:val="28"/>
          <w:szCs w:val="28"/>
        </w:rPr>
        <w:t xml:space="preserve"> степени.</w:t>
      </w:r>
    </w:p>
    <w:p w:rsidR="001D2106" w:rsidRPr="00B062D0" w:rsidRDefault="001D2106" w:rsidP="001D210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D2106">
        <w:rPr>
          <w:rFonts w:ascii="Times New Roman" w:hAnsi="Times New Roman" w:cs="Times New Roman"/>
          <w:sz w:val="28"/>
          <w:szCs w:val="28"/>
        </w:rPr>
        <w:t>Берсенева Татьяна Борисовна, Ленинградский государственный университет им. А.С. Пушкина, г. Санкт-Петербург</w:t>
      </w:r>
    </w:p>
    <w:p w:rsidR="001D2106" w:rsidRPr="001D2106" w:rsidRDefault="001D2106" w:rsidP="001D210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D2106">
        <w:rPr>
          <w:rFonts w:ascii="Times New Roman" w:hAnsi="Times New Roman" w:cs="Times New Roman"/>
          <w:sz w:val="28"/>
          <w:szCs w:val="28"/>
        </w:rPr>
        <w:t>Астафьева Юлия Михайловна, Нижегородский государственный лингвистический университет им. Н.А. Добролюбова, г. Нижний Новгород</w:t>
      </w:r>
    </w:p>
    <w:p w:rsidR="001D2106" w:rsidRPr="00B062D0" w:rsidRDefault="00B062D0" w:rsidP="00B06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в номинации</w:t>
      </w:r>
    </w:p>
    <w:p w:rsidR="001D2106" w:rsidRDefault="00B062D0" w:rsidP="001D2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D2106" w:rsidRPr="001D2106">
        <w:rPr>
          <w:rFonts w:ascii="Times New Roman" w:hAnsi="Times New Roman" w:cs="Times New Roman"/>
          <w:b/>
          <w:sz w:val="28"/>
          <w:szCs w:val="28"/>
        </w:rPr>
        <w:t>Ценностно-ориентированный подход в обучении иностранным языкам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D2106" w:rsidRPr="001D2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106" w:rsidRPr="001D2106">
        <w:rPr>
          <w:rFonts w:ascii="Times New Roman" w:hAnsi="Times New Roman" w:cs="Times New Roman"/>
          <w:sz w:val="28"/>
          <w:szCs w:val="28"/>
        </w:rPr>
        <w:t>Коротнева Надежда Михайловна, Елецкий государственный университет им. И.А. Бунина, г. Елец</w:t>
      </w:r>
    </w:p>
    <w:p w:rsidR="001D2106" w:rsidRPr="00B062D0" w:rsidRDefault="001D2106" w:rsidP="007E04C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D2106" w:rsidRPr="00B062D0" w:rsidRDefault="001D2106" w:rsidP="007E04C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D2106" w:rsidRPr="00B062D0" w:rsidRDefault="001D2106" w:rsidP="007E04C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D2106" w:rsidRPr="00B062D0" w:rsidRDefault="001D2106" w:rsidP="007E04C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D2106" w:rsidRPr="00B062D0" w:rsidRDefault="001D2106" w:rsidP="007E04C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D2106" w:rsidRPr="00B062D0" w:rsidRDefault="001D2106" w:rsidP="007E04C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26E39" w:rsidRDefault="007E04C9" w:rsidP="007E04C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60671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Список </w:t>
      </w:r>
      <w:r w:rsidR="00C376B2">
        <w:rPr>
          <w:rFonts w:ascii="Times New Roman" w:hAnsi="Times New Roman" w:cs="Times New Roman"/>
          <w:b/>
          <w:sz w:val="32"/>
          <w:szCs w:val="28"/>
        </w:rPr>
        <w:t>победителей</w:t>
      </w:r>
      <w:r w:rsidR="00126E39" w:rsidRPr="00126E39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7E04C9" w:rsidRPr="00660671" w:rsidRDefault="00126E39" w:rsidP="007E04C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60671">
        <w:rPr>
          <w:rFonts w:ascii="Times New Roman" w:hAnsi="Times New Roman" w:cs="Times New Roman"/>
          <w:b/>
          <w:sz w:val="32"/>
          <w:szCs w:val="28"/>
          <w:lang w:val="en-US"/>
        </w:rPr>
        <w:t>IV</w:t>
      </w:r>
      <w:r w:rsidRPr="00660671">
        <w:rPr>
          <w:rFonts w:ascii="Times New Roman" w:hAnsi="Times New Roman" w:cs="Times New Roman"/>
          <w:b/>
          <w:sz w:val="32"/>
          <w:szCs w:val="28"/>
        </w:rPr>
        <w:t xml:space="preserve"> Всероссийской студенческой олимпиады по методике преподавания иностранных языков и культур</w:t>
      </w:r>
    </w:p>
    <w:p w:rsidR="0019332C" w:rsidRPr="00660671" w:rsidRDefault="0019332C" w:rsidP="001933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671">
        <w:rPr>
          <w:rFonts w:ascii="Times New Roman" w:hAnsi="Times New Roman" w:cs="Times New Roman"/>
          <w:b/>
          <w:i/>
          <w:sz w:val="28"/>
          <w:szCs w:val="28"/>
        </w:rPr>
        <w:t>Французский язык</w:t>
      </w:r>
    </w:p>
    <w:p w:rsidR="00C376B2" w:rsidRPr="00C376B2" w:rsidRDefault="00C376B2" w:rsidP="00B06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B2">
        <w:rPr>
          <w:rFonts w:ascii="Times New Roman" w:hAnsi="Times New Roman" w:cs="Times New Roman"/>
          <w:b/>
          <w:sz w:val="28"/>
          <w:szCs w:val="28"/>
        </w:rPr>
        <w:t>Диплом 1 степени.</w:t>
      </w:r>
    </w:p>
    <w:p w:rsidR="0019332C" w:rsidRPr="00C376B2" w:rsidRDefault="00035C44" w:rsidP="00C376B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76B2">
        <w:rPr>
          <w:rFonts w:ascii="Times New Roman" w:hAnsi="Times New Roman" w:cs="Times New Roman"/>
          <w:sz w:val="28"/>
          <w:szCs w:val="28"/>
        </w:rPr>
        <w:t>Кабешева</w:t>
      </w:r>
      <w:r w:rsidR="00643D6A" w:rsidRPr="00C376B2">
        <w:rPr>
          <w:rFonts w:ascii="Times New Roman" w:hAnsi="Times New Roman" w:cs="Times New Roman"/>
          <w:sz w:val="28"/>
          <w:szCs w:val="28"/>
        </w:rPr>
        <w:t xml:space="preserve"> </w:t>
      </w:r>
      <w:r w:rsidRPr="00C376B2">
        <w:rPr>
          <w:rFonts w:ascii="Times New Roman" w:hAnsi="Times New Roman" w:cs="Times New Roman"/>
          <w:sz w:val="28"/>
          <w:szCs w:val="28"/>
        </w:rPr>
        <w:t>Анастасия Дмитриевна, Нижегородский государствен</w:t>
      </w:r>
      <w:r w:rsidR="00C376B2" w:rsidRPr="00C376B2">
        <w:rPr>
          <w:rFonts w:ascii="Times New Roman" w:hAnsi="Times New Roman" w:cs="Times New Roman"/>
          <w:sz w:val="28"/>
          <w:szCs w:val="28"/>
        </w:rPr>
        <w:softHyphen/>
      </w:r>
      <w:r w:rsidRPr="00C376B2">
        <w:rPr>
          <w:rFonts w:ascii="Times New Roman" w:hAnsi="Times New Roman" w:cs="Times New Roman"/>
          <w:sz w:val="28"/>
          <w:szCs w:val="28"/>
        </w:rPr>
        <w:t>ный лингвистический университет им. Н.А. Добролюбова,</w:t>
      </w:r>
      <w:r w:rsidR="008808AE">
        <w:rPr>
          <w:rFonts w:ascii="Times New Roman" w:hAnsi="Times New Roman" w:cs="Times New Roman"/>
          <w:sz w:val="28"/>
          <w:szCs w:val="28"/>
        </w:rPr>
        <w:t xml:space="preserve"> </w:t>
      </w:r>
      <w:r w:rsidRPr="00C376B2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C376B2" w:rsidRPr="00C376B2" w:rsidRDefault="00C376B2" w:rsidP="00B06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B2">
        <w:rPr>
          <w:rFonts w:ascii="Times New Roman" w:hAnsi="Times New Roman" w:cs="Times New Roman"/>
          <w:b/>
          <w:sz w:val="28"/>
          <w:szCs w:val="28"/>
        </w:rPr>
        <w:t>Диплом 2 степени.</w:t>
      </w:r>
    </w:p>
    <w:p w:rsidR="00C376B2" w:rsidRPr="00C376B2" w:rsidRDefault="00C376B2" w:rsidP="00C376B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76B2">
        <w:rPr>
          <w:rFonts w:ascii="Times New Roman" w:hAnsi="Times New Roman" w:cs="Times New Roman"/>
          <w:sz w:val="28"/>
          <w:szCs w:val="28"/>
        </w:rPr>
        <w:t>Ерофеева Таисия Андреевна,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6B2">
        <w:rPr>
          <w:rFonts w:ascii="Times New Roman" w:hAnsi="Times New Roman" w:cs="Times New Roman"/>
          <w:sz w:val="28"/>
          <w:szCs w:val="28"/>
        </w:rPr>
        <w:t>Нижегородский государственный лингвистический университет им. Н.А. Добролюбова,</w:t>
      </w:r>
      <w:r w:rsidR="008808AE">
        <w:rPr>
          <w:rFonts w:ascii="Times New Roman" w:hAnsi="Times New Roman" w:cs="Times New Roman"/>
          <w:sz w:val="28"/>
          <w:szCs w:val="28"/>
        </w:rPr>
        <w:t xml:space="preserve"> </w:t>
      </w:r>
      <w:r w:rsidRPr="00C376B2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C376B2" w:rsidRPr="00C376B2" w:rsidRDefault="00C376B2" w:rsidP="00C376B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76B2">
        <w:rPr>
          <w:rFonts w:ascii="Times New Roman" w:hAnsi="Times New Roman" w:cs="Times New Roman"/>
          <w:sz w:val="28"/>
          <w:szCs w:val="28"/>
        </w:rPr>
        <w:t>Панфилова Анастасия Юрьевна, Удмуртский государственный университет, г. Ижевск</w:t>
      </w:r>
    </w:p>
    <w:p w:rsidR="00C376B2" w:rsidRPr="00C376B2" w:rsidRDefault="00C376B2" w:rsidP="00B06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B2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376B2">
        <w:rPr>
          <w:rFonts w:ascii="Times New Roman" w:hAnsi="Times New Roman" w:cs="Times New Roman"/>
          <w:b/>
          <w:sz w:val="28"/>
          <w:szCs w:val="28"/>
        </w:rPr>
        <w:t xml:space="preserve"> степени.</w:t>
      </w:r>
    </w:p>
    <w:p w:rsidR="00C376B2" w:rsidRPr="00660671" w:rsidRDefault="00C376B2" w:rsidP="00C376B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76B2">
        <w:rPr>
          <w:rFonts w:ascii="Times New Roman" w:hAnsi="Times New Roman" w:cs="Times New Roman"/>
          <w:sz w:val="28"/>
          <w:szCs w:val="28"/>
        </w:rPr>
        <w:t>Петракова София Олеговна,</w:t>
      </w:r>
      <w:r w:rsidRPr="00660671">
        <w:rPr>
          <w:rFonts w:ascii="Times New Roman" w:hAnsi="Times New Roman" w:cs="Times New Roman"/>
          <w:sz w:val="28"/>
          <w:szCs w:val="28"/>
        </w:rPr>
        <w:t xml:space="preserve"> Сыктывкарский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, г.</w:t>
      </w:r>
      <w:r w:rsidR="00B062D0">
        <w:rPr>
          <w:rFonts w:ascii="Times New Roman" w:hAnsi="Times New Roman" w:cs="Times New Roman"/>
          <w:sz w:val="28"/>
          <w:szCs w:val="28"/>
        </w:rPr>
        <w:t xml:space="preserve"> </w:t>
      </w:r>
      <w:r w:rsidRPr="00660671">
        <w:rPr>
          <w:rFonts w:ascii="Times New Roman" w:hAnsi="Times New Roman" w:cs="Times New Roman"/>
          <w:sz w:val="28"/>
          <w:szCs w:val="28"/>
        </w:rPr>
        <w:t>Сыктывкар</w:t>
      </w:r>
    </w:p>
    <w:p w:rsidR="00C376B2" w:rsidRDefault="00C376B2" w:rsidP="0019332C">
      <w:pPr>
        <w:rPr>
          <w:rFonts w:ascii="Times New Roman" w:hAnsi="Times New Roman" w:cs="Times New Roman"/>
          <w:b/>
          <w:sz w:val="28"/>
          <w:szCs w:val="28"/>
        </w:rPr>
      </w:pPr>
    </w:p>
    <w:p w:rsidR="00B062D0" w:rsidRDefault="00B062D0" w:rsidP="00B06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в номинации</w:t>
      </w:r>
    </w:p>
    <w:p w:rsidR="00C376B2" w:rsidRPr="00C376B2" w:rsidRDefault="00B062D0" w:rsidP="001933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376B2" w:rsidRPr="00C376B2">
        <w:rPr>
          <w:rFonts w:ascii="Times New Roman" w:hAnsi="Times New Roman" w:cs="Times New Roman"/>
          <w:b/>
          <w:sz w:val="28"/>
          <w:szCs w:val="28"/>
        </w:rPr>
        <w:t>Эффективное игровое моделирование на уроке иностранного языка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5C44" w:rsidRDefault="00035C44" w:rsidP="00C376B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76B2">
        <w:rPr>
          <w:rFonts w:ascii="Times New Roman" w:hAnsi="Times New Roman" w:cs="Times New Roman"/>
          <w:sz w:val="28"/>
          <w:szCs w:val="28"/>
        </w:rPr>
        <w:t>Малашкова Алена Игоревна,</w:t>
      </w:r>
      <w:r w:rsidR="00643D6A" w:rsidRPr="00C376B2">
        <w:rPr>
          <w:rFonts w:ascii="Times New Roman" w:hAnsi="Times New Roman" w:cs="Times New Roman"/>
          <w:sz w:val="28"/>
          <w:szCs w:val="28"/>
        </w:rPr>
        <w:t xml:space="preserve"> </w:t>
      </w:r>
      <w:r w:rsidRPr="00660671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</w:rPr>
        <w:t>социально-гуманитарный университет, г. Коломна</w:t>
      </w:r>
    </w:p>
    <w:p w:rsidR="00D610AD" w:rsidRDefault="00B062D0" w:rsidP="00D610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610AD">
        <w:rPr>
          <w:rFonts w:ascii="Times New Roman" w:hAnsi="Times New Roman" w:cs="Times New Roman"/>
          <w:b/>
          <w:sz w:val="28"/>
          <w:szCs w:val="28"/>
        </w:rPr>
        <w:t>Эффективное использование инновационных методов преподавания иностранных языков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5C44" w:rsidRDefault="00035C44" w:rsidP="00C376B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76B2">
        <w:rPr>
          <w:rFonts w:ascii="Times New Roman" w:hAnsi="Times New Roman" w:cs="Times New Roman"/>
          <w:sz w:val="28"/>
          <w:szCs w:val="28"/>
        </w:rPr>
        <w:t xml:space="preserve">Сыкалова Мария Владимировна, </w:t>
      </w:r>
      <w:r w:rsidRPr="00660671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</w:rPr>
        <w:t>социально-гуманитарный университет, г. Коломна</w:t>
      </w:r>
    </w:p>
    <w:p w:rsidR="00C376B2" w:rsidRDefault="00B062D0" w:rsidP="00743A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376B2">
        <w:rPr>
          <w:rFonts w:ascii="Times New Roman" w:hAnsi="Times New Roman" w:cs="Times New Roman"/>
          <w:b/>
          <w:sz w:val="28"/>
          <w:szCs w:val="28"/>
        </w:rPr>
        <w:t>Гуманистический потенциал урока иностранного языка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7C89" w:rsidRPr="00327C89" w:rsidRDefault="00B023B2" w:rsidP="00C376B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76B2">
        <w:rPr>
          <w:rFonts w:ascii="Times New Roman" w:hAnsi="Times New Roman" w:cs="Times New Roman"/>
          <w:sz w:val="28"/>
          <w:szCs w:val="28"/>
        </w:rPr>
        <w:t xml:space="preserve">Хайретдинова Диана Дамировна, </w:t>
      </w:r>
      <w:r w:rsidRPr="0066067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ашкирский </w:t>
      </w:r>
      <w:r w:rsidRPr="008C4D7A">
        <w:rPr>
          <w:rFonts w:ascii="Times New Roman" w:hAnsi="Times New Roman" w:cs="Times New Roman"/>
          <w:sz w:val="28"/>
          <w:szCs w:val="28"/>
        </w:rPr>
        <w:t xml:space="preserve">государственный педагогический </w:t>
      </w:r>
      <w:r w:rsidRPr="00660671">
        <w:rPr>
          <w:rFonts w:ascii="Times New Roman" w:hAnsi="Times New Roman" w:cs="Times New Roman"/>
          <w:sz w:val="28"/>
          <w:szCs w:val="28"/>
        </w:rPr>
        <w:t>университет им. М. Акмуллы</w:t>
      </w:r>
      <w:r>
        <w:rPr>
          <w:rFonts w:ascii="Times New Roman" w:hAnsi="Times New Roman" w:cs="Times New Roman"/>
          <w:sz w:val="28"/>
          <w:szCs w:val="28"/>
        </w:rPr>
        <w:t xml:space="preserve">, г. Уфа  </w:t>
      </w:r>
    </w:p>
    <w:p w:rsidR="00743A92" w:rsidRDefault="00743A92" w:rsidP="0019332C">
      <w:pPr>
        <w:rPr>
          <w:rFonts w:ascii="Times New Roman" w:hAnsi="Times New Roman" w:cs="Times New Roman"/>
          <w:sz w:val="28"/>
          <w:szCs w:val="28"/>
        </w:rPr>
      </w:pPr>
    </w:p>
    <w:p w:rsidR="00050185" w:rsidRDefault="00050185" w:rsidP="0019332C">
      <w:pPr>
        <w:rPr>
          <w:rFonts w:ascii="Times New Roman" w:hAnsi="Times New Roman" w:cs="Times New Roman"/>
          <w:sz w:val="28"/>
          <w:szCs w:val="28"/>
        </w:rPr>
      </w:pPr>
    </w:p>
    <w:p w:rsidR="00050185" w:rsidRDefault="00050185" w:rsidP="0019332C">
      <w:pPr>
        <w:rPr>
          <w:rFonts w:ascii="Times New Roman" w:hAnsi="Times New Roman" w:cs="Times New Roman"/>
          <w:sz w:val="28"/>
          <w:szCs w:val="28"/>
        </w:rPr>
      </w:pPr>
    </w:p>
    <w:p w:rsidR="00126E39" w:rsidRDefault="00050185" w:rsidP="0005018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60671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32"/>
          <w:szCs w:val="28"/>
        </w:rPr>
        <w:t>победителей</w:t>
      </w:r>
      <w:r w:rsidR="00126E39" w:rsidRPr="00126E39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050185" w:rsidRPr="00660671" w:rsidRDefault="00126E39" w:rsidP="0005018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60671">
        <w:rPr>
          <w:rFonts w:ascii="Times New Roman" w:hAnsi="Times New Roman" w:cs="Times New Roman"/>
          <w:b/>
          <w:sz w:val="32"/>
          <w:szCs w:val="28"/>
          <w:lang w:val="en-US"/>
        </w:rPr>
        <w:t>IV</w:t>
      </w:r>
      <w:r w:rsidRPr="00660671">
        <w:rPr>
          <w:rFonts w:ascii="Times New Roman" w:hAnsi="Times New Roman" w:cs="Times New Roman"/>
          <w:b/>
          <w:sz w:val="32"/>
          <w:szCs w:val="28"/>
        </w:rPr>
        <w:t xml:space="preserve"> Всероссийской студенческой олимпиады по методике преподавания иностранных языков и культур</w:t>
      </w:r>
    </w:p>
    <w:p w:rsidR="00050185" w:rsidRPr="00660671" w:rsidRDefault="00050185" w:rsidP="000501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Английский </w:t>
      </w:r>
      <w:r w:rsidRPr="00660671">
        <w:rPr>
          <w:rFonts w:ascii="Times New Roman" w:hAnsi="Times New Roman" w:cs="Times New Roman"/>
          <w:b/>
          <w:i/>
          <w:sz w:val="28"/>
          <w:szCs w:val="28"/>
        </w:rPr>
        <w:t>язык</w:t>
      </w:r>
    </w:p>
    <w:p w:rsidR="00050185" w:rsidRPr="00C376B2" w:rsidRDefault="00050185" w:rsidP="0005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B2">
        <w:rPr>
          <w:rFonts w:ascii="Times New Roman" w:hAnsi="Times New Roman" w:cs="Times New Roman"/>
          <w:b/>
          <w:sz w:val="28"/>
          <w:szCs w:val="28"/>
        </w:rPr>
        <w:t>Диплом 1 степени.</w:t>
      </w:r>
    </w:p>
    <w:p w:rsidR="00050185" w:rsidRDefault="00050185" w:rsidP="00050185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050185">
        <w:rPr>
          <w:rFonts w:ascii="Times New Roman" w:hAnsi="Times New Roman" w:cs="Times New Roman"/>
          <w:sz w:val="28"/>
          <w:szCs w:val="28"/>
        </w:rPr>
        <w:t xml:space="preserve">Яковлева Яна Сергеевна, Нижневартовский государственный университет, г. Нижневартовск </w:t>
      </w:r>
    </w:p>
    <w:p w:rsidR="00050185" w:rsidRPr="00C376B2" w:rsidRDefault="00050185" w:rsidP="0005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B2">
        <w:rPr>
          <w:rFonts w:ascii="Times New Roman" w:hAnsi="Times New Roman" w:cs="Times New Roman"/>
          <w:b/>
          <w:sz w:val="28"/>
          <w:szCs w:val="28"/>
        </w:rPr>
        <w:t>Диплом 2 степени.</w:t>
      </w:r>
    </w:p>
    <w:p w:rsidR="00050185" w:rsidRPr="00C376B2" w:rsidRDefault="00050185" w:rsidP="0005018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0185">
        <w:rPr>
          <w:rFonts w:ascii="Times New Roman" w:hAnsi="Times New Roman" w:cs="Times New Roman"/>
          <w:sz w:val="28"/>
          <w:szCs w:val="28"/>
        </w:rPr>
        <w:t>Смирнова Ольга Алексеевна, Удмуртский государственный университет, г. Ижевск</w:t>
      </w:r>
    </w:p>
    <w:p w:rsidR="00050185" w:rsidRPr="00C376B2" w:rsidRDefault="00050185" w:rsidP="0005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B2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376B2">
        <w:rPr>
          <w:rFonts w:ascii="Times New Roman" w:hAnsi="Times New Roman" w:cs="Times New Roman"/>
          <w:b/>
          <w:sz w:val="28"/>
          <w:szCs w:val="28"/>
        </w:rPr>
        <w:t xml:space="preserve"> степени.</w:t>
      </w:r>
    </w:p>
    <w:p w:rsidR="00050185" w:rsidRDefault="00050185" w:rsidP="0005018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0185">
        <w:rPr>
          <w:rFonts w:ascii="Times New Roman" w:hAnsi="Times New Roman" w:cs="Times New Roman"/>
          <w:sz w:val="28"/>
          <w:szCs w:val="28"/>
        </w:rPr>
        <w:t>Меньшенина Елена Михайловна, Пермский государственный гуманитарно-педагогический университет, г. Пермь</w:t>
      </w:r>
    </w:p>
    <w:p w:rsidR="00050185" w:rsidRPr="00660671" w:rsidRDefault="00050185" w:rsidP="0005018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0185">
        <w:rPr>
          <w:rFonts w:ascii="Times New Roman" w:hAnsi="Times New Roman" w:cs="Times New Roman"/>
          <w:sz w:val="28"/>
          <w:szCs w:val="28"/>
        </w:rPr>
        <w:t>Иванова Вероника Егоровна, Башкирский государственный педагогический университет им. М. Акмуллы, г. Уфа</w:t>
      </w:r>
    </w:p>
    <w:p w:rsidR="00050185" w:rsidRDefault="00050185" w:rsidP="00050185">
      <w:pPr>
        <w:rPr>
          <w:rFonts w:ascii="Times New Roman" w:hAnsi="Times New Roman" w:cs="Times New Roman"/>
          <w:b/>
          <w:sz w:val="28"/>
          <w:szCs w:val="28"/>
        </w:rPr>
      </w:pPr>
    </w:p>
    <w:p w:rsidR="00050185" w:rsidRDefault="00050185" w:rsidP="0005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в номинации</w:t>
      </w:r>
    </w:p>
    <w:p w:rsidR="00050185" w:rsidRPr="00C376B2" w:rsidRDefault="00050185" w:rsidP="000501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50185">
        <w:rPr>
          <w:rFonts w:ascii="Times New Roman" w:hAnsi="Times New Roman" w:cs="Times New Roman"/>
          <w:b/>
          <w:sz w:val="28"/>
          <w:szCs w:val="28"/>
        </w:rPr>
        <w:t>Педагогический потенциал урока иностранного языка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50185" w:rsidRDefault="00050185" w:rsidP="0005018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0185">
        <w:rPr>
          <w:rFonts w:ascii="Times New Roman" w:hAnsi="Times New Roman" w:cs="Times New Roman"/>
          <w:sz w:val="28"/>
          <w:szCs w:val="28"/>
        </w:rPr>
        <w:t xml:space="preserve">Кабанова Светлана Сергеевна, Международный институт менеджмента ЛИНК, г. Жуковский </w:t>
      </w:r>
    </w:p>
    <w:p w:rsidR="00050185" w:rsidRDefault="00050185" w:rsidP="00050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50185">
        <w:rPr>
          <w:rFonts w:ascii="Times New Roman" w:hAnsi="Times New Roman" w:cs="Times New Roman"/>
          <w:b/>
          <w:sz w:val="28"/>
          <w:szCs w:val="28"/>
        </w:rPr>
        <w:t>Ценностный потенциал урока иностранного языка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50185" w:rsidRDefault="00050185" w:rsidP="0005018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0185">
        <w:rPr>
          <w:rFonts w:ascii="Times New Roman" w:hAnsi="Times New Roman" w:cs="Times New Roman"/>
          <w:sz w:val="28"/>
          <w:szCs w:val="28"/>
        </w:rPr>
        <w:t>Сейтмурадов Сергей Анатольевич, Московский государственный областной социально-гуманитарный университет, г. Коломна</w:t>
      </w:r>
    </w:p>
    <w:p w:rsidR="00050185" w:rsidRDefault="00050185" w:rsidP="000501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50185">
        <w:rPr>
          <w:rFonts w:ascii="Times New Roman" w:hAnsi="Times New Roman" w:cs="Times New Roman"/>
          <w:b/>
          <w:sz w:val="28"/>
          <w:szCs w:val="28"/>
        </w:rPr>
        <w:t>Эффективное моделирование коммуникативного контекста на уроке иностранного языка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6E39" w:rsidRDefault="00050185" w:rsidP="0005018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0185">
        <w:rPr>
          <w:rFonts w:ascii="Times New Roman" w:hAnsi="Times New Roman" w:cs="Times New Roman"/>
          <w:sz w:val="28"/>
          <w:szCs w:val="28"/>
        </w:rPr>
        <w:t>Самарцев Вадим Юрьевич, Сургутский государственный педагогический университет, г. Сургут</w:t>
      </w:r>
    </w:p>
    <w:p w:rsidR="00126E39" w:rsidRDefault="00126E39" w:rsidP="0005018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0185" w:rsidRDefault="00050185" w:rsidP="0005018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0185" w:rsidRDefault="00050185" w:rsidP="000501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050185">
        <w:rPr>
          <w:rFonts w:ascii="Times New Roman" w:hAnsi="Times New Roman" w:cs="Times New Roman"/>
          <w:b/>
          <w:sz w:val="28"/>
          <w:szCs w:val="28"/>
        </w:rPr>
        <w:t>Личностно-ориентированный подход в обучении иностранным языкам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50185" w:rsidRPr="00327C89" w:rsidRDefault="00050185" w:rsidP="0005018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0185">
        <w:rPr>
          <w:rFonts w:ascii="Times New Roman" w:hAnsi="Times New Roman" w:cs="Times New Roman"/>
          <w:sz w:val="28"/>
          <w:szCs w:val="28"/>
        </w:rPr>
        <w:t>Чуркина Екатерина Александровна, Нижегородский государственный педагогический университет им. К. Минина, г.  Нижний Новгород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E39" w:rsidRDefault="00126E39" w:rsidP="00126E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26E39">
        <w:rPr>
          <w:rFonts w:ascii="Times New Roman" w:hAnsi="Times New Roman" w:cs="Times New Roman"/>
          <w:b/>
          <w:sz w:val="28"/>
          <w:szCs w:val="28"/>
        </w:rPr>
        <w:t>Гуманно-личностный подход в обучении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6E39" w:rsidRDefault="00126E39" w:rsidP="00126E3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6E39">
        <w:rPr>
          <w:rFonts w:ascii="Times New Roman" w:hAnsi="Times New Roman" w:cs="Times New Roman"/>
          <w:sz w:val="28"/>
          <w:szCs w:val="28"/>
        </w:rPr>
        <w:t>Ерочкина Татьяна Васильевна, Мордовский государственный педагогический институт им. М. Е. Евсевьева</w:t>
      </w:r>
      <w:bookmarkStart w:id="0" w:name="_GoBack"/>
      <w:bookmarkEnd w:id="0"/>
      <w:r w:rsidRPr="00126E39">
        <w:rPr>
          <w:rFonts w:ascii="Times New Roman" w:hAnsi="Times New Roman" w:cs="Times New Roman"/>
          <w:sz w:val="28"/>
          <w:szCs w:val="28"/>
        </w:rPr>
        <w:t>, г. Саранск</w:t>
      </w:r>
    </w:p>
    <w:p w:rsidR="00126E39" w:rsidRDefault="00126E39" w:rsidP="00126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778ED">
        <w:rPr>
          <w:rFonts w:ascii="Times New Roman" w:hAnsi="Times New Roman" w:cs="Times New Roman"/>
          <w:b/>
          <w:sz w:val="28"/>
          <w:szCs w:val="28"/>
        </w:rPr>
        <w:t>Гуманистический</w:t>
      </w:r>
      <w:r w:rsidRPr="00126E39">
        <w:rPr>
          <w:rFonts w:ascii="Times New Roman" w:hAnsi="Times New Roman" w:cs="Times New Roman"/>
          <w:b/>
          <w:sz w:val="28"/>
          <w:szCs w:val="28"/>
        </w:rPr>
        <w:t xml:space="preserve"> потенциал урока иностранного языка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6E39" w:rsidRDefault="00126E39" w:rsidP="00126E3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6E39">
        <w:rPr>
          <w:rFonts w:ascii="Times New Roman" w:hAnsi="Times New Roman" w:cs="Times New Roman"/>
          <w:sz w:val="28"/>
          <w:szCs w:val="28"/>
        </w:rPr>
        <w:t>Болдинова Татьяна Валерьевна, Елецкий государственный университет им. И. А. Бунина, г. Елец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E39" w:rsidRDefault="00126E39" w:rsidP="00126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778ED" w:rsidRPr="00126E39">
        <w:rPr>
          <w:rFonts w:ascii="Times New Roman" w:hAnsi="Times New Roman" w:cs="Times New Roman"/>
          <w:b/>
          <w:sz w:val="28"/>
          <w:szCs w:val="28"/>
        </w:rPr>
        <w:t>Ценностный потенциал урока иностранного языка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6E39" w:rsidRPr="00E778ED" w:rsidRDefault="00E778ED" w:rsidP="00E778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6E39" w:rsidRPr="00E778ED">
        <w:rPr>
          <w:rFonts w:ascii="Times New Roman" w:hAnsi="Times New Roman" w:cs="Times New Roman"/>
          <w:sz w:val="28"/>
          <w:szCs w:val="28"/>
        </w:rPr>
        <w:t>Силонова Татьяна Дмитриевна, Нижегородский государственный лингвистический университет им. Н.А. Добролюбова, г. Нижний Новгород</w:t>
      </w:r>
    </w:p>
    <w:p w:rsidR="00126E39" w:rsidRDefault="00126E39" w:rsidP="00126E3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0185" w:rsidRPr="00327C89" w:rsidRDefault="00050185" w:rsidP="0005018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0185" w:rsidRPr="00660671" w:rsidRDefault="00050185" w:rsidP="0019332C">
      <w:pPr>
        <w:rPr>
          <w:rFonts w:ascii="Times New Roman" w:hAnsi="Times New Roman" w:cs="Times New Roman"/>
          <w:sz w:val="28"/>
          <w:szCs w:val="28"/>
        </w:rPr>
      </w:pPr>
    </w:p>
    <w:sectPr w:rsidR="00050185" w:rsidRPr="00660671" w:rsidSect="00B110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D9"/>
    <w:rsid w:val="000013ED"/>
    <w:rsid w:val="00015D12"/>
    <w:rsid w:val="00035C44"/>
    <w:rsid w:val="00047519"/>
    <w:rsid w:val="00050185"/>
    <w:rsid w:val="000E0F11"/>
    <w:rsid w:val="00126E39"/>
    <w:rsid w:val="00192106"/>
    <w:rsid w:val="00192255"/>
    <w:rsid w:val="0019332C"/>
    <w:rsid w:val="001D2106"/>
    <w:rsid w:val="002541F4"/>
    <w:rsid w:val="002B1CFB"/>
    <w:rsid w:val="00327C89"/>
    <w:rsid w:val="00435698"/>
    <w:rsid w:val="004D5E99"/>
    <w:rsid w:val="005D5E00"/>
    <w:rsid w:val="00622B7C"/>
    <w:rsid w:val="00622F98"/>
    <w:rsid w:val="00643D6A"/>
    <w:rsid w:val="00660671"/>
    <w:rsid w:val="006954FA"/>
    <w:rsid w:val="00707F05"/>
    <w:rsid w:val="00743A92"/>
    <w:rsid w:val="00765653"/>
    <w:rsid w:val="007A28CE"/>
    <w:rsid w:val="007E04C9"/>
    <w:rsid w:val="007E7A05"/>
    <w:rsid w:val="008473D1"/>
    <w:rsid w:val="008808AE"/>
    <w:rsid w:val="008868D9"/>
    <w:rsid w:val="008C4D7A"/>
    <w:rsid w:val="00A13A66"/>
    <w:rsid w:val="00A53FA7"/>
    <w:rsid w:val="00A64F81"/>
    <w:rsid w:val="00AC0F92"/>
    <w:rsid w:val="00B023B2"/>
    <w:rsid w:val="00B062D0"/>
    <w:rsid w:val="00B11056"/>
    <w:rsid w:val="00B462FB"/>
    <w:rsid w:val="00B64D60"/>
    <w:rsid w:val="00BC6134"/>
    <w:rsid w:val="00BF50BD"/>
    <w:rsid w:val="00C139E3"/>
    <w:rsid w:val="00C376B2"/>
    <w:rsid w:val="00C471DC"/>
    <w:rsid w:val="00D610AD"/>
    <w:rsid w:val="00DF1AAF"/>
    <w:rsid w:val="00E209B6"/>
    <w:rsid w:val="00E778ED"/>
    <w:rsid w:val="00ED3036"/>
    <w:rsid w:val="00F60113"/>
    <w:rsid w:val="00F75EEF"/>
    <w:rsid w:val="00F7704A"/>
    <w:rsid w:val="00F9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2015-11-12T08:51:00Z</cp:lastPrinted>
  <dcterms:created xsi:type="dcterms:W3CDTF">2015-11-12T11:37:00Z</dcterms:created>
  <dcterms:modified xsi:type="dcterms:W3CDTF">2015-11-17T10:03:00Z</dcterms:modified>
</cp:coreProperties>
</file>