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0F" w:rsidRDefault="00FF7B71" w:rsidP="00813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Удмуртский государственный университет</w:t>
      </w:r>
    </w:p>
    <w:p w:rsidR="0081320D" w:rsidRDefault="0081320D" w:rsidP="00813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иностранных языков и литературы УдГУ</w:t>
      </w:r>
    </w:p>
    <w:p w:rsidR="0081320D" w:rsidRDefault="0081320D" w:rsidP="00813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Гимназия №6 </w:t>
      </w:r>
    </w:p>
    <w:p w:rsidR="0081320D" w:rsidRDefault="0081320D" w:rsidP="00813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Ижевска </w:t>
      </w:r>
    </w:p>
    <w:p w:rsidR="0081320D" w:rsidRDefault="0081320D" w:rsidP="00813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20D" w:rsidRDefault="0081320D" w:rsidP="00813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</w:rPr>
        <w:t>12 декабря 2009г., с 10.00 до 14.00</w:t>
      </w:r>
    </w:p>
    <w:p w:rsidR="0081320D" w:rsidRDefault="0081320D" w:rsidP="00813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Учебно-методический центр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УдГу-Лингва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(310 ауд.,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3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УдГУ)</w:t>
      </w:r>
    </w:p>
    <w:p w:rsidR="0081320D" w:rsidRDefault="0081320D" w:rsidP="00813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20D" w:rsidRDefault="0081320D" w:rsidP="0081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семинара </w:t>
      </w:r>
    </w:p>
    <w:p w:rsidR="0081320D" w:rsidRDefault="0081320D" w:rsidP="0081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«Научно-исследовательская работа со старшеклассниками в области филологии»</w:t>
      </w:r>
    </w:p>
    <w:p w:rsidR="0081320D" w:rsidRDefault="0081320D" w:rsidP="0081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20D" w:rsidRDefault="0081320D" w:rsidP="00813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10.00-10.50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Лнкция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к.ф.н., доцента кафедры философии УдГУ Галины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Серапионовны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Специфика научного знания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320D" w:rsidRDefault="0081320D" w:rsidP="00813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Ознакомить с общими методами научного исследования. </w:t>
      </w:r>
    </w:p>
    <w:p w:rsidR="0081320D" w:rsidRDefault="0081320D" w:rsidP="00813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</w:p>
    <w:p w:rsidR="0081320D" w:rsidRPr="0081320D" w:rsidRDefault="0081320D" w:rsidP="008132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Структура духовной культуры общества, место науки в ней.</w:t>
      </w:r>
    </w:p>
    <w:p w:rsidR="0081320D" w:rsidRPr="004434DD" w:rsidRDefault="004434DD" w:rsidP="008132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используемых методов в работах школьников. </w:t>
      </w:r>
    </w:p>
    <w:p w:rsidR="004434DD" w:rsidRPr="004434DD" w:rsidRDefault="004434DD" w:rsidP="008132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к тексту работы учащихся. </w:t>
      </w:r>
    </w:p>
    <w:p w:rsidR="004434DD" w:rsidRPr="004434DD" w:rsidRDefault="004434DD" w:rsidP="008132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в оценке работы. </w:t>
      </w:r>
    </w:p>
    <w:p w:rsidR="004434DD" w:rsidRDefault="004434DD" w:rsidP="004434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4DD" w:rsidRDefault="004434DD" w:rsidP="004434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4DD">
        <w:rPr>
          <w:rFonts w:ascii="Times New Roman" w:hAnsi="Times New Roman" w:cs="Times New Roman"/>
          <w:b/>
          <w:sz w:val="24"/>
          <w:szCs w:val="24"/>
        </w:rPr>
        <w:t>11.00-11.50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Лекция к.п.н., доцента кафедры немецкой филологии УдГУ Лилии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Ильдусовны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Хасановой «</w:t>
      </w:r>
      <w:r w:rsidRPr="004434DD">
        <w:rPr>
          <w:rFonts w:ascii="Times New Roman" w:hAnsi="Times New Roman" w:cs="Times New Roman"/>
          <w:b/>
          <w:sz w:val="24"/>
          <w:szCs w:val="24"/>
        </w:rPr>
        <w:t>Категориальный аппарат научного исследования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434DD" w:rsidRDefault="004434DD" w:rsidP="004434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1. С</w:t>
      </w:r>
      <w:r w:rsidR="00D95C4A">
        <w:rPr>
          <w:rFonts w:ascii="Times New Roman" w:hAnsi="Times New Roman" w:cs="Times New Roman"/>
          <w:sz w:val="24"/>
          <w:szCs w:val="24"/>
        </w:rPr>
        <w:t>формировать первичные навыки вла</w:t>
      </w:r>
      <w:r>
        <w:rPr>
          <w:rFonts w:ascii="Times New Roman" w:hAnsi="Times New Roman" w:cs="Times New Roman"/>
          <w:sz w:val="24"/>
          <w:szCs w:val="24"/>
        </w:rPr>
        <w:t xml:space="preserve">дения </w:t>
      </w:r>
      <w:r w:rsidR="00D95C4A">
        <w:rPr>
          <w:rFonts w:ascii="Times New Roman" w:hAnsi="Times New Roman" w:cs="Times New Roman"/>
          <w:sz w:val="24"/>
          <w:szCs w:val="24"/>
        </w:rPr>
        <w:t xml:space="preserve">категориальным аппаратом научной работы. </w:t>
      </w:r>
    </w:p>
    <w:p w:rsidR="00D95C4A" w:rsidRDefault="00D95C4A" w:rsidP="004434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Обобщить требования к содержанию и оформлению научной работы. </w:t>
      </w:r>
    </w:p>
    <w:p w:rsidR="00D95C4A" w:rsidRDefault="00D95C4A" w:rsidP="004434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Содержания: </w:t>
      </w:r>
    </w:p>
    <w:p w:rsidR="00D95C4A" w:rsidRDefault="00D95C4A" w:rsidP="00D95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C4A">
        <w:rPr>
          <w:rFonts w:ascii="Times New Roman" w:hAnsi="Times New Roman" w:cs="Times New Roman"/>
          <w:sz w:val="24"/>
          <w:szCs w:val="24"/>
        </w:rPr>
        <w:t xml:space="preserve">Определение категориального аппарата научной работы: </w:t>
      </w:r>
      <w:r>
        <w:rPr>
          <w:rFonts w:ascii="Times New Roman" w:hAnsi="Times New Roman" w:cs="Times New Roman"/>
          <w:sz w:val="24"/>
          <w:szCs w:val="24"/>
        </w:rPr>
        <w:t xml:space="preserve">цель, задачи, предмет, объект, гипотеза, новизна, практическая значимость исследования. </w:t>
      </w:r>
      <w:proofErr w:type="gramEnd"/>
    </w:p>
    <w:p w:rsidR="00125BCC" w:rsidRDefault="00125BCC" w:rsidP="00125B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BCC" w:rsidRDefault="00125BCC" w:rsidP="00125B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11.00-12.50 </w:t>
      </w:r>
      <w:r>
        <w:rPr>
          <w:rFonts w:ascii="Times New Roman" w:hAnsi="Times New Roman" w:cs="Times New Roman"/>
          <w:sz w:val="24"/>
          <w:szCs w:val="24"/>
        </w:rPr>
        <w:t>Практикум ст. преподавателя кафедры второго иностранного языка Марины Александровны Бек «</w:t>
      </w:r>
      <w:r>
        <w:rPr>
          <w:rFonts w:ascii="Times New Roman" w:hAnsi="Times New Roman" w:cs="Times New Roman"/>
          <w:b/>
          <w:sz w:val="24"/>
          <w:szCs w:val="24"/>
        </w:rPr>
        <w:t>Категориальный аппарат научного исследования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25BCC" w:rsidRDefault="00125BCC" w:rsidP="00125B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 занятия</w:t>
      </w:r>
      <w:r>
        <w:rPr>
          <w:rFonts w:ascii="Times New Roman" w:hAnsi="Times New Roman" w:cs="Times New Roman"/>
          <w:sz w:val="24"/>
          <w:szCs w:val="24"/>
        </w:rPr>
        <w:t xml:space="preserve"> – туризм в Удмуртии (в сравнении с федеральной землей Тюрингия, ФРГ).</w:t>
      </w:r>
    </w:p>
    <w:p w:rsidR="00125BCC" w:rsidRDefault="00125BCC" w:rsidP="00125B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навыков владения категориальным аппаратом научной работы на основе метода проектов. </w:t>
      </w:r>
    </w:p>
    <w:p w:rsidR="00125BCC" w:rsidRDefault="00125BCC" w:rsidP="00125B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</w:p>
    <w:p w:rsidR="00125BCC" w:rsidRPr="00125BCC" w:rsidRDefault="00125BCC" w:rsidP="00125B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BCC">
        <w:rPr>
          <w:rFonts w:ascii="Times New Roman" w:hAnsi="Times New Roman" w:cs="Times New Roman"/>
          <w:sz w:val="24"/>
          <w:szCs w:val="24"/>
        </w:rPr>
        <w:t xml:space="preserve">Создание исследовательского проекта на тему «Туризм в Удмуртии». </w:t>
      </w:r>
    </w:p>
    <w:p w:rsidR="00FF7B71" w:rsidRDefault="00125BCC" w:rsidP="00125B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11.00-13.50 </w:t>
      </w:r>
      <w:r>
        <w:rPr>
          <w:rFonts w:ascii="Times New Roman" w:hAnsi="Times New Roman" w:cs="Times New Roman"/>
          <w:sz w:val="24"/>
          <w:szCs w:val="24"/>
        </w:rPr>
        <w:t>Практикум зав. кафедрой второго иностранного языка УдГУ Натальи Юрьевны Милютинской «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Основы культуры научной речи и искусства презентации». </w:t>
      </w:r>
    </w:p>
    <w:p w:rsidR="00125BCC" w:rsidRDefault="00125BCC" w:rsidP="00125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Обобщить требования к презентационным умениям в процессе защиты исследовательской работы. </w:t>
      </w:r>
    </w:p>
    <w:p w:rsidR="00125BCC" w:rsidRDefault="00125BCC" w:rsidP="00125B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Содержание: </w:t>
      </w:r>
    </w:p>
    <w:p w:rsidR="00125BCC" w:rsidRPr="00125BCC" w:rsidRDefault="00125BCC" w:rsidP="00125B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Научный стиль речи: функции, сфера применения, стилевые черты;</w:t>
      </w:r>
    </w:p>
    <w:p w:rsidR="00125BCC" w:rsidRPr="00125BCC" w:rsidRDefault="00125BCC" w:rsidP="00125B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Презентация: подготовка речи, выразительные средства, внешний облик оратора. </w:t>
      </w:r>
    </w:p>
    <w:p w:rsidR="00125BCC" w:rsidRDefault="00125BCC" w:rsidP="00125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CC" w:rsidRPr="00125BCC" w:rsidRDefault="00125BCC" w:rsidP="00125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BCC">
        <w:rPr>
          <w:rFonts w:ascii="Times New Roman" w:hAnsi="Times New Roman" w:cs="Times New Roman"/>
          <w:sz w:val="24"/>
          <w:szCs w:val="24"/>
        </w:rPr>
        <w:t xml:space="preserve">В конце семинара- индивидуальное консультирование. </w:t>
      </w:r>
    </w:p>
    <w:sectPr w:rsidR="00125BCC" w:rsidRPr="00125BCC" w:rsidSect="0017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7AB6"/>
    <w:multiLevelType w:val="hybridMultilevel"/>
    <w:tmpl w:val="20B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720F6"/>
    <w:multiLevelType w:val="hybridMultilevel"/>
    <w:tmpl w:val="459A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B71"/>
    <w:rsid w:val="001042B7"/>
    <w:rsid w:val="00125BCC"/>
    <w:rsid w:val="0017110F"/>
    <w:rsid w:val="004434DD"/>
    <w:rsid w:val="0081320D"/>
    <w:rsid w:val="00D95C4A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УдГУ-Лингва</dc:creator>
  <cp:keywords/>
  <dc:description/>
  <cp:lastModifiedBy>УдГУ-Лингва</cp:lastModifiedBy>
  <cp:revision>5</cp:revision>
  <dcterms:created xsi:type="dcterms:W3CDTF">2010-10-15T07:53:00Z</dcterms:created>
  <dcterms:modified xsi:type="dcterms:W3CDTF">2010-10-18T06:37:00Z</dcterms:modified>
</cp:coreProperties>
</file>