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B9" w:rsidRPr="00BF79AD" w:rsidRDefault="005912B9" w:rsidP="005912B9">
      <w:pPr>
        <w:jc w:val="both"/>
        <w:rPr>
          <w:rFonts w:cstheme="minorHAnsi"/>
        </w:rPr>
      </w:pPr>
      <w:r w:rsidRPr="00BF79AD">
        <w:rPr>
          <w:rFonts w:cstheme="minorHAnsi"/>
        </w:rPr>
        <w:t>Introduction:</w:t>
      </w:r>
    </w:p>
    <w:p w:rsidR="005912B9" w:rsidRPr="00BF79AD" w:rsidRDefault="005912B9" w:rsidP="005912B9">
      <w:pPr>
        <w:jc w:val="both"/>
        <w:rPr>
          <w:rFonts w:cstheme="minorHAnsi"/>
        </w:rPr>
      </w:pPr>
      <w:r w:rsidRPr="00BF79AD">
        <w:rPr>
          <w:rFonts w:cstheme="minorHAnsi"/>
        </w:rPr>
        <w:t xml:space="preserve">1) Good Day! </w:t>
      </w:r>
      <w:proofErr w:type="gramStart"/>
      <w:r w:rsidRPr="00BF79AD">
        <w:rPr>
          <w:rFonts w:cstheme="minorHAnsi"/>
        </w:rPr>
        <w:t>If I could please have everybody’s attention.</w:t>
      </w:r>
      <w:proofErr w:type="gramEnd"/>
      <w:r w:rsidRPr="00BF79AD">
        <w:rPr>
          <w:rFonts w:cstheme="minorHAnsi"/>
        </w:rPr>
        <w:t xml:space="preserve">  For those who don’t know me, my name is Jabber A. and I am a student of linguistic.  I’d like to thank you for your presence for this interesting presentation about culture and tradition of Iraq. I am sure you will enjoy and learn more about a very exotic country.  We will have interactive session, and you could ask me any questions if and when you have one.  It has been ------ years since I have been in Russia and it has been an unbelievable experience.  I have absolutely loved each and every moment here. </w:t>
      </w:r>
    </w:p>
    <w:p w:rsidR="005912B9" w:rsidRDefault="005912B9" w:rsidP="005912B9">
      <w:pPr>
        <w:jc w:val="both"/>
        <w:rPr>
          <w:rFonts w:cstheme="minorHAnsi"/>
        </w:rPr>
      </w:pPr>
      <w:r w:rsidRPr="00BF79AD">
        <w:rPr>
          <w:rFonts w:cstheme="minorHAnsi"/>
        </w:rPr>
        <w:t xml:space="preserve">2)  Being an Iraqi, coming to Russia was and is very exciting.  I have been surprised seeing a lot of difference in culture, and tradition between Iraq and Russia.  First of all, the weather has been a big surprise package for me, I have never experienced such cold climate ever before in Iraq, so it was a bit difficult to manage in the initial days but gradually I got over this problem.  The second thing that surprised me was that the people are very liberal, unlike in Iraq where it is still conservative. </w:t>
      </w:r>
      <w:r>
        <w:rPr>
          <w:rFonts w:cstheme="minorHAnsi"/>
        </w:rPr>
        <w:t xml:space="preserve"> These surprises</w:t>
      </w:r>
      <w:r w:rsidRPr="00BF79AD">
        <w:rPr>
          <w:rFonts w:cstheme="minorHAnsi"/>
        </w:rPr>
        <w:t xml:space="preserve"> have helped me learn and grow. It was a challenge initially but now I have been in-sync with almost everything, including my Russian friends.  My today’s presentation is to tell you about my country which many people do not know about its culture and tradition and people of Iraq. </w:t>
      </w:r>
    </w:p>
    <w:p w:rsidR="005912B9" w:rsidRDefault="005912B9" w:rsidP="005912B9">
      <w:pPr>
        <w:jc w:val="both"/>
        <w:rPr>
          <w:rFonts w:cstheme="minorHAnsi"/>
        </w:rPr>
      </w:pPr>
    </w:p>
    <w:p w:rsidR="005912B9" w:rsidRPr="00BF79AD" w:rsidRDefault="005912B9" w:rsidP="005912B9">
      <w:pPr>
        <w:jc w:val="both"/>
        <w:rPr>
          <w:rFonts w:cstheme="minorHAnsi"/>
        </w:rPr>
      </w:pPr>
      <w:r w:rsidRPr="00BF79AD">
        <w:rPr>
          <w:rFonts w:cstheme="minorHAnsi"/>
        </w:rPr>
        <w:t>3) My presentation is about</w:t>
      </w:r>
    </w:p>
    <w:p w:rsidR="005912B9" w:rsidRPr="00BF79AD" w:rsidRDefault="005912B9" w:rsidP="005912B9">
      <w:pPr>
        <w:pStyle w:val="a3"/>
        <w:numPr>
          <w:ilvl w:val="0"/>
          <w:numId w:val="1"/>
        </w:numPr>
        <w:jc w:val="both"/>
        <w:rPr>
          <w:rFonts w:cstheme="minorHAnsi"/>
        </w:rPr>
      </w:pPr>
      <w:r w:rsidRPr="00BF79AD">
        <w:rPr>
          <w:rFonts w:cstheme="minorHAnsi"/>
        </w:rPr>
        <w:t>Iraq and its facts</w:t>
      </w:r>
    </w:p>
    <w:p w:rsidR="005912B9" w:rsidRPr="00BF79AD" w:rsidRDefault="005912B9" w:rsidP="005912B9">
      <w:pPr>
        <w:pStyle w:val="a3"/>
        <w:numPr>
          <w:ilvl w:val="0"/>
          <w:numId w:val="1"/>
        </w:numPr>
        <w:jc w:val="both"/>
        <w:rPr>
          <w:rFonts w:cstheme="minorHAnsi"/>
        </w:rPr>
      </w:pPr>
      <w:r w:rsidRPr="00BF79AD">
        <w:rPr>
          <w:rFonts w:cstheme="minorHAnsi"/>
        </w:rPr>
        <w:t>Nationalities and religions in Iraq</w:t>
      </w:r>
    </w:p>
    <w:p w:rsidR="005912B9" w:rsidRPr="00BF79AD" w:rsidRDefault="005912B9" w:rsidP="005912B9">
      <w:pPr>
        <w:pStyle w:val="a3"/>
        <w:numPr>
          <w:ilvl w:val="0"/>
          <w:numId w:val="1"/>
        </w:numPr>
        <w:jc w:val="both"/>
        <w:rPr>
          <w:rFonts w:cstheme="minorHAnsi"/>
        </w:rPr>
      </w:pPr>
      <w:r w:rsidRPr="00BF79AD">
        <w:rPr>
          <w:rFonts w:cstheme="minorHAnsi"/>
        </w:rPr>
        <w:t>Why Arabic language is popular and beautiful and also why it is difficult to learn</w:t>
      </w:r>
    </w:p>
    <w:p w:rsidR="005912B9" w:rsidRPr="00BF79AD" w:rsidRDefault="005912B9" w:rsidP="005912B9">
      <w:pPr>
        <w:pStyle w:val="a3"/>
        <w:numPr>
          <w:ilvl w:val="0"/>
          <w:numId w:val="1"/>
        </w:numPr>
        <w:jc w:val="both"/>
        <w:rPr>
          <w:rFonts w:cstheme="minorHAnsi"/>
        </w:rPr>
      </w:pPr>
      <w:r w:rsidRPr="00BF79AD">
        <w:rPr>
          <w:rFonts w:cstheme="minorHAnsi"/>
        </w:rPr>
        <w:t>And so on….</w:t>
      </w:r>
    </w:p>
    <w:p w:rsidR="005912B9" w:rsidRPr="003D221F" w:rsidRDefault="003D221F" w:rsidP="005912B9">
      <w:pPr>
        <w:jc w:val="both"/>
        <w:rPr>
          <w:rFonts w:cstheme="minorHAnsi"/>
          <w:lang w:val="ru-RU"/>
        </w:rPr>
      </w:pPr>
      <w:r w:rsidRPr="003D221F">
        <w:rPr>
          <w:rFonts w:cstheme="minorHAnsi"/>
        </w:rPr>
        <w:t>(</w:t>
      </w:r>
      <w:r w:rsidR="005912B9" w:rsidRPr="00BF79AD">
        <w:rPr>
          <w:rFonts w:cstheme="minorHAnsi"/>
        </w:rPr>
        <w:t xml:space="preserve">Okay, I have a question for you all. Could anybody briefly tell me </w:t>
      </w:r>
      <w:r w:rsidR="005912B9">
        <w:rPr>
          <w:rFonts w:cstheme="minorHAnsi"/>
        </w:rPr>
        <w:t xml:space="preserve">about </w:t>
      </w:r>
      <w:r w:rsidR="005912B9" w:rsidRPr="00BF79AD">
        <w:rPr>
          <w:rFonts w:cstheme="minorHAnsi"/>
        </w:rPr>
        <w:t xml:space="preserve">Iraq? What do you know about it? </w:t>
      </w:r>
      <w:r>
        <w:rPr>
          <w:rFonts w:cstheme="minorHAnsi"/>
          <w:lang w:val="ru-RU"/>
        </w:rPr>
        <w:t>)</w:t>
      </w:r>
    </w:p>
    <w:p w:rsidR="00B745A0" w:rsidRPr="00030489" w:rsidRDefault="00B745A0" w:rsidP="00B745A0">
      <w:pPr>
        <w:jc w:val="both"/>
        <w:rPr>
          <w:rFonts w:cstheme="minorHAnsi"/>
        </w:rPr>
      </w:pPr>
      <w:r w:rsidRPr="00BF79AD">
        <w:rPr>
          <w:rFonts w:cstheme="minorHAnsi"/>
        </w:rPr>
        <w:t xml:space="preserve"> </w:t>
      </w:r>
      <w:proofErr w:type="gramStart"/>
      <w:r w:rsidRPr="00BF79AD">
        <w:rPr>
          <w:rFonts w:cstheme="minorHAnsi"/>
        </w:rPr>
        <w:t>Showing world map and then map of Iraq.</w:t>
      </w:r>
      <w:proofErr w:type="gramEnd"/>
      <w:r w:rsidRPr="00BF79AD">
        <w:rPr>
          <w:rFonts w:cstheme="minorHAnsi"/>
        </w:rPr>
        <w:t xml:space="preserve"> </w:t>
      </w:r>
    </w:p>
    <w:p w:rsidR="00030489" w:rsidRDefault="00030489" w:rsidP="00B745A0">
      <w:pPr>
        <w:jc w:val="both"/>
        <w:rPr>
          <w:rFonts w:cstheme="minorHAnsi"/>
          <w:lang w:val="ru-RU"/>
        </w:rPr>
      </w:pPr>
      <w:r>
        <w:rPr>
          <w:rFonts w:cstheme="minorHAnsi"/>
          <w:noProof/>
          <w:lang w:val="ru-RU" w:eastAsia="ru-RU"/>
        </w:rPr>
        <w:drawing>
          <wp:inline distT="0" distB="0" distL="0" distR="0">
            <wp:extent cx="5305245" cy="2139351"/>
            <wp:effectExtent l="0" t="0" r="0" b="0"/>
            <wp:docPr id="2" name="صورة 1" descr="C:\Users\ghazishro\Desktop\new presentation\iraq-locati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zishro\Desktop\new presentation\iraq-location-map.jpg"/>
                    <pic:cNvPicPr>
                      <a:picLocks noChangeAspect="1" noChangeArrowheads="1"/>
                    </pic:cNvPicPr>
                  </pic:nvPicPr>
                  <pic:blipFill>
                    <a:blip r:embed="rId9" cstate="print"/>
                    <a:srcRect/>
                    <a:stretch>
                      <a:fillRect/>
                    </a:stretch>
                  </pic:blipFill>
                  <pic:spPr bwMode="auto">
                    <a:xfrm>
                      <a:off x="0" y="0"/>
                      <a:ext cx="5308566" cy="2140690"/>
                    </a:xfrm>
                    <a:prstGeom prst="rect">
                      <a:avLst/>
                    </a:prstGeom>
                    <a:noFill/>
                    <a:ln w="9525">
                      <a:noFill/>
                      <a:miter lim="800000"/>
                      <a:headEnd/>
                      <a:tailEnd/>
                    </a:ln>
                  </pic:spPr>
                </pic:pic>
              </a:graphicData>
            </a:graphic>
          </wp:inline>
        </w:drawing>
      </w:r>
    </w:p>
    <w:p w:rsidR="00030489" w:rsidRPr="00030489" w:rsidRDefault="00030489" w:rsidP="00B745A0">
      <w:pPr>
        <w:jc w:val="both"/>
        <w:rPr>
          <w:rFonts w:cstheme="minorHAnsi"/>
          <w:lang w:val="ru-RU"/>
        </w:rPr>
      </w:pPr>
      <w:r>
        <w:rPr>
          <w:rFonts w:cstheme="minorHAnsi"/>
          <w:noProof/>
          <w:lang w:val="ru-RU" w:eastAsia="ru-RU"/>
        </w:rPr>
        <w:lastRenderedPageBreak/>
        <w:drawing>
          <wp:inline distT="0" distB="0" distL="0" distR="0">
            <wp:extent cx="5939960" cy="4045789"/>
            <wp:effectExtent l="0" t="0" r="0" b="0"/>
            <wp:docPr id="3" name="صورة 2" descr="C:\Users\ghazishro\Desktop\new presentation\iraq-MMA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hazishro\Desktop\new presentation\iraq-MMAP-md.png"/>
                    <pic:cNvPicPr>
                      <a:picLocks noChangeAspect="1" noChangeArrowheads="1"/>
                    </pic:cNvPicPr>
                  </pic:nvPicPr>
                  <pic:blipFill>
                    <a:blip r:embed="rId10"/>
                    <a:srcRect/>
                    <a:stretch>
                      <a:fillRect/>
                    </a:stretch>
                  </pic:blipFill>
                  <pic:spPr bwMode="auto">
                    <a:xfrm>
                      <a:off x="0" y="0"/>
                      <a:ext cx="5943600" cy="4048268"/>
                    </a:xfrm>
                    <a:prstGeom prst="rect">
                      <a:avLst/>
                    </a:prstGeom>
                    <a:noFill/>
                    <a:ln w="9525">
                      <a:noFill/>
                      <a:miter lim="800000"/>
                      <a:headEnd/>
                      <a:tailEnd/>
                    </a:ln>
                  </pic:spPr>
                </pic:pic>
              </a:graphicData>
            </a:graphic>
          </wp:inline>
        </w:drawing>
      </w:r>
    </w:p>
    <w:p w:rsidR="00B840E9" w:rsidRPr="00486D9E" w:rsidRDefault="00B745A0" w:rsidP="00B840E9">
      <w:pPr>
        <w:pStyle w:val="a4"/>
        <w:shd w:val="clear" w:color="auto" w:fill="FFFFFF"/>
        <w:spacing w:before="0" w:beforeAutospacing="0" w:after="150" w:afterAutospacing="0" w:line="410" w:lineRule="atLeast"/>
        <w:rPr>
          <w:color w:val="333333"/>
          <w:shd w:val="clear" w:color="auto" w:fill="FFFFFF"/>
          <w:lang w:val="en-US"/>
        </w:rPr>
      </w:pPr>
      <w:r w:rsidRPr="00577C6A">
        <w:rPr>
          <w:color w:val="333333"/>
          <w:shd w:val="clear" w:color="auto" w:fill="FFFFFF"/>
          <w:lang w:val="en-US"/>
        </w:rPr>
        <w:t>Iraq is bordered on the n</w:t>
      </w:r>
      <w:r w:rsidR="00906205">
        <w:rPr>
          <w:color w:val="333333"/>
          <w:shd w:val="clear" w:color="auto" w:fill="FFFFFF"/>
          <w:lang w:val="en-US"/>
        </w:rPr>
        <w:t>orth</w:t>
      </w:r>
      <w:r w:rsidRPr="00577C6A">
        <w:rPr>
          <w:color w:val="333333"/>
          <w:shd w:val="clear" w:color="auto" w:fill="FFFFFF"/>
          <w:lang w:val="en-US"/>
        </w:rPr>
        <w:t xml:space="preserve"> by Turkey, on the e</w:t>
      </w:r>
      <w:r w:rsidR="00906205">
        <w:rPr>
          <w:color w:val="333333"/>
          <w:shd w:val="clear" w:color="auto" w:fill="FFFFFF"/>
          <w:lang w:val="en-US"/>
        </w:rPr>
        <w:t>ast</w:t>
      </w:r>
      <w:r w:rsidRPr="00577C6A">
        <w:rPr>
          <w:color w:val="333333"/>
          <w:shd w:val="clear" w:color="auto" w:fill="FFFFFF"/>
          <w:lang w:val="en-US"/>
        </w:rPr>
        <w:t xml:space="preserve"> by Iran, on the s</w:t>
      </w:r>
      <w:r w:rsidR="00906205">
        <w:rPr>
          <w:color w:val="333333"/>
          <w:shd w:val="clear" w:color="auto" w:fill="FFFFFF"/>
          <w:lang w:val="en-US"/>
        </w:rPr>
        <w:t>outh</w:t>
      </w:r>
      <w:r w:rsidRPr="00577C6A">
        <w:rPr>
          <w:color w:val="333333"/>
          <w:shd w:val="clear" w:color="auto" w:fill="FFFFFF"/>
          <w:lang w:val="en-US"/>
        </w:rPr>
        <w:t>e</w:t>
      </w:r>
      <w:r w:rsidR="00906205">
        <w:rPr>
          <w:color w:val="333333"/>
          <w:shd w:val="clear" w:color="auto" w:fill="FFFFFF"/>
          <w:lang w:val="en-US"/>
        </w:rPr>
        <w:t>ast</w:t>
      </w:r>
      <w:r w:rsidRPr="00577C6A">
        <w:rPr>
          <w:color w:val="333333"/>
          <w:shd w:val="clear" w:color="auto" w:fill="FFFFFF"/>
          <w:lang w:val="en-US"/>
        </w:rPr>
        <w:t xml:space="preserve"> by the Persian Gulf and Kuwait, on the s</w:t>
      </w:r>
      <w:r w:rsidR="00906205">
        <w:rPr>
          <w:color w:val="333333"/>
          <w:shd w:val="clear" w:color="auto" w:fill="FFFFFF"/>
          <w:lang w:val="en-US"/>
        </w:rPr>
        <w:t>outh</w:t>
      </w:r>
      <w:r w:rsidRPr="00577C6A">
        <w:rPr>
          <w:color w:val="333333"/>
          <w:shd w:val="clear" w:color="auto" w:fill="FFFFFF"/>
          <w:lang w:val="en-US"/>
        </w:rPr>
        <w:t xml:space="preserve"> by Saudi Arabia, on the w</w:t>
      </w:r>
      <w:r w:rsidR="00906205">
        <w:rPr>
          <w:color w:val="333333"/>
          <w:shd w:val="clear" w:color="auto" w:fill="FFFFFF"/>
          <w:lang w:val="en-US"/>
        </w:rPr>
        <w:t>est</w:t>
      </w:r>
      <w:r w:rsidRPr="00577C6A">
        <w:rPr>
          <w:color w:val="333333"/>
          <w:shd w:val="clear" w:color="auto" w:fill="FFFFFF"/>
          <w:lang w:val="en-US"/>
        </w:rPr>
        <w:t xml:space="preserve"> by</w:t>
      </w:r>
      <w:r>
        <w:rPr>
          <w:color w:val="333333"/>
          <w:shd w:val="clear" w:color="auto" w:fill="FFFFFF"/>
          <w:lang w:val="en-US"/>
        </w:rPr>
        <w:t xml:space="preserve"> Jordan, and on the n</w:t>
      </w:r>
      <w:r w:rsidR="00906205">
        <w:rPr>
          <w:color w:val="333333"/>
          <w:shd w:val="clear" w:color="auto" w:fill="FFFFFF"/>
          <w:lang w:val="en-US"/>
        </w:rPr>
        <w:t>orth</w:t>
      </w:r>
      <w:r>
        <w:rPr>
          <w:color w:val="333333"/>
          <w:shd w:val="clear" w:color="auto" w:fill="FFFFFF"/>
          <w:lang w:val="en-US"/>
        </w:rPr>
        <w:t>w</w:t>
      </w:r>
      <w:r w:rsidR="00906205">
        <w:rPr>
          <w:color w:val="333333"/>
          <w:shd w:val="clear" w:color="auto" w:fill="FFFFFF"/>
          <w:lang w:val="en-US"/>
        </w:rPr>
        <w:t>est</w:t>
      </w:r>
      <w:r>
        <w:rPr>
          <w:color w:val="333333"/>
          <w:shd w:val="clear" w:color="auto" w:fill="FFFFFF"/>
          <w:lang w:val="en-US"/>
        </w:rPr>
        <w:t xml:space="preserve"> by Syria.</w:t>
      </w:r>
      <w:r w:rsidR="00B840E9" w:rsidRPr="00B840E9">
        <w:rPr>
          <w:color w:val="333333"/>
          <w:shd w:val="clear" w:color="auto" w:fill="FFFFFF"/>
          <w:lang w:val="en-US"/>
        </w:rPr>
        <w:t xml:space="preserve"> </w:t>
      </w:r>
      <w:r w:rsidR="00B840E9" w:rsidRPr="00577C6A">
        <w:rPr>
          <w:color w:val="333333"/>
          <w:shd w:val="clear" w:color="auto" w:fill="FFFFFF"/>
          <w:lang w:val="en-US"/>
        </w:rPr>
        <w:t>Iraq is divided into three distinct zones: the desert in the west and southwest; the plains; and the highlands in the northeast</w:t>
      </w:r>
      <w:r w:rsidR="00906205">
        <w:rPr>
          <w:color w:val="333333"/>
          <w:shd w:val="clear" w:color="auto" w:fill="FFFFFF"/>
          <w:lang w:val="en-US"/>
        </w:rPr>
        <w:t>.</w:t>
      </w:r>
    </w:p>
    <w:p w:rsidR="005912B9" w:rsidRPr="00B745A0" w:rsidRDefault="005912B9" w:rsidP="00B745A0">
      <w:pPr>
        <w:pStyle w:val="a4"/>
        <w:shd w:val="clear" w:color="auto" w:fill="FFFFFF"/>
        <w:spacing w:before="0" w:beforeAutospacing="0" w:after="150" w:afterAutospacing="0" w:line="410" w:lineRule="atLeast"/>
        <w:rPr>
          <w:color w:val="333333"/>
          <w:shd w:val="clear" w:color="auto" w:fill="FFFFFF"/>
          <w:lang w:val="en-US"/>
        </w:rPr>
      </w:pPr>
    </w:p>
    <w:p w:rsidR="005912B9" w:rsidRPr="00B745A0" w:rsidRDefault="005912B9" w:rsidP="005912B9">
      <w:pPr>
        <w:jc w:val="both"/>
        <w:rPr>
          <w:rFonts w:cstheme="minorHAnsi"/>
          <w:b/>
          <w:bCs/>
          <w:sz w:val="28"/>
          <w:szCs w:val="28"/>
        </w:rPr>
      </w:pPr>
      <w:r w:rsidRPr="00B745A0">
        <w:rPr>
          <w:rFonts w:cstheme="minorHAnsi"/>
          <w:b/>
          <w:bCs/>
          <w:sz w:val="28"/>
          <w:szCs w:val="28"/>
        </w:rPr>
        <w:t>Facts about Iraq:</w:t>
      </w:r>
    </w:p>
    <w:p w:rsidR="009B56C9" w:rsidRDefault="005912B9" w:rsidP="005912B9">
      <w:pPr>
        <w:rPr>
          <w:rFonts w:cstheme="minorHAnsi"/>
        </w:rPr>
      </w:pPr>
      <w:r w:rsidRPr="00BF79AD">
        <w:rPr>
          <w:rFonts w:cstheme="minorHAnsi"/>
        </w:rPr>
        <w:t>Let me ask you a question here. Does anyone know the old name of Iraq?</w:t>
      </w:r>
    </w:p>
    <w:p w:rsidR="00B745A0" w:rsidRDefault="00B745A0" w:rsidP="00B745A0">
      <w:pPr>
        <w:jc w:val="both"/>
        <w:rPr>
          <w:rFonts w:cstheme="minorHAnsi"/>
          <w:rtl/>
        </w:rPr>
      </w:pPr>
      <w:r w:rsidRPr="00BF79AD">
        <w:rPr>
          <w:rFonts w:cstheme="minorHAnsi"/>
        </w:rPr>
        <w:t xml:space="preserve">The earlier name of Iraq was Mesopotamia, is often referred to as the cradle of civilization. Iraq occupies the ancient region of Mesopotamia, "land amidst the rivers," fertile lowland created by the Tigris and Euphrates Rivers. </w:t>
      </w:r>
    </w:p>
    <w:p w:rsidR="00AF22E4" w:rsidRDefault="00AF22E4" w:rsidP="00B745A0">
      <w:pPr>
        <w:jc w:val="both"/>
        <w:rPr>
          <w:rFonts w:cstheme="minorHAnsi"/>
          <w:b/>
          <w:bCs/>
          <w:sz w:val="28"/>
          <w:szCs w:val="28"/>
          <w:lang w:val="ru-RU"/>
        </w:rPr>
      </w:pPr>
    </w:p>
    <w:p w:rsidR="00AF22E4" w:rsidRDefault="00AF22E4" w:rsidP="00B745A0">
      <w:pPr>
        <w:jc w:val="both"/>
        <w:rPr>
          <w:rFonts w:cstheme="minorHAnsi"/>
          <w:b/>
          <w:bCs/>
          <w:sz w:val="28"/>
          <w:szCs w:val="28"/>
          <w:lang w:val="ru-RU"/>
        </w:rPr>
      </w:pPr>
    </w:p>
    <w:p w:rsidR="00AF22E4" w:rsidRDefault="00AF22E4" w:rsidP="00B745A0">
      <w:pPr>
        <w:jc w:val="both"/>
        <w:rPr>
          <w:rFonts w:cstheme="minorHAnsi"/>
          <w:b/>
          <w:bCs/>
          <w:sz w:val="28"/>
          <w:szCs w:val="28"/>
          <w:lang w:val="ru-RU"/>
        </w:rPr>
      </w:pPr>
    </w:p>
    <w:p w:rsidR="000B0B67" w:rsidRDefault="000B0B67" w:rsidP="00B745A0">
      <w:pPr>
        <w:jc w:val="both"/>
        <w:rPr>
          <w:rFonts w:cstheme="minorHAnsi"/>
          <w:b/>
          <w:bCs/>
          <w:sz w:val="28"/>
          <w:szCs w:val="28"/>
        </w:rPr>
      </w:pPr>
      <w:r w:rsidRPr="000B0B67">
        <w:rPr>
          <w:rFonts w:cstheme="minorHAnsi"/>
          <w:b/>
          <w:bCs/>
          <w:sz w:val="28"/>
          <w:szCs w:val="28"/>
        </w:rPr>
        <w:lastRenderedPageBreak/>
        <w:t>Some other facts:</w:t>
      </w:r>
    </w:p>
    <w:p w:rsidR="000B0B67" w:rsidRPr="009C5717" w:rsidRDefault="000B0B67" w:rsidP="000B0B67">
      <w:pPr>
        <w:spacing w:after="0" w:line="270" w:lineRule="atLeast"/>
        <w:jc w:val="both"/>
        <w:rPr>
          <w:rFonts w:ascii="Arial" w:eastAsia="Times New Roman" w:hAnsi="Arial" w:cs="Arial"/>
          <w:color w:val="333333"/>
          <w:sz w:val="20"/>
          <w:szCs w:val="20"/>
          <w:lang w:eastAsia="ru-RU"/>
        </w:rPr>
      </w:pPr>
    </w:p>
    <w:p w:rsidR="000B0B67" w:rsidRPr="009C5717" w:rsidRDefault="000B0B67" w:rsidP="000B0B67">
      <w:pPr>
        <w:spacing w:after="0" w:line="240" w:lineRule="auto"/>
        <w:jc w:val="both"/>
        <w:rPr>
          <w:rFonts w:ascii="Arial" w:eastAsia="Times New Roman" w:hAnsi="Arial" w:cs="Arial"/>
          <w:color w:val="333333"/>
          <w:sz w:val="20"/>
          <w:szCs w:val="20"/>
          <w:lang w:eastAsia="ru-RU"/>
        </w:rPr>
      </w:pPr>
    </w:p>
    <w:p w:rsidR="000B0B67" w:rsidRPr="00E948C7" w:rsidRDefault="000B0B67" w:rsidP="000B0B67">
      <w:pPr>
        <w:numPr>
          <w:ilvl w:val="0"/>
          <w:numId w:val="5"/>
        </w:numPr>
        <w:spacing w:after="0" w:line="270" w:lineRule="atLeast"/>
        <w:ind w:left="345"/>
        <w:jc w:val="both"/>
        <w:rPr>
          <w:rFonts w:ascii="Arial" w:eastAsia="Times New Roman" w:hAnsi="Arial" w:cs="Arial"/>
          <w:color w:val="333333"/>
          <w:sz w:val="20"/>
          <w:szCs w:val="20"/>
          <w:lang w:eastAsia="ru-RU"/>
        </w:rPr>
      </w:pPr>
      <w:r w:rsidRPr="009C5717">
        <w:rPr>
          <w:rFonts w:ascii="Arial" w:eastAsia="Times New Roman" w:hAnsi="Arial" w:cs="Arial"/>
          <w:color w:val="333333"/>
          <w:sz w:val="20"/>
          <w:szCs w:val="20"/>
          <w:lang w:eastAsia="ru-RU"/>
        </w:rPr>
        <w:t xml:space="preserve">The oldest known writing system developed in Iraq around 3200 B.C. Known as </w:t>
      </w:r>
      <w:proofErr w:type="gramStart"/>
      <w:r w:rsidRPr="009C5717">
        <w:rPr>
          <w:rFonts w:ascii="Arial" w:eastAsia="Times New Roman" w:hAnsi="Arial" w:cs="Arial"/>
          <w:color w:val="333333"/>
          <w:sz w:val="20"/>
          <w:szCs w:val="20"/>
          <w:lang w:eastAsia="ru-RU"/>
        </w:rPr>
        <w:t>cuneiform,</w:t>
      </w:r>
      <w:proofErr w:type="gramEnd"/>
      <w:r w:rsidRPr="009C5717">
        <w:rPr>
          <w:rFonts w:ascii="Arial" w:eastAsia="Times New Roman" w:hAnsi="Arial" w:cs="Arial"/>
          <w:color w:val="333333"/>
          <w:sz w:val="20"/>
          <w:szCs w:val="20"/>
          <w:lang w:eastAsia="ru-RU"/>
        </w:rPr>
        <w:t xml:space="preserve"> it used about 600 signs instead of an alphabet. Each sign stood for a word or a syllable.</w:t>
      </w:r>
    </w:p>
    <w:p w:rsidR="00E948C7" w:rsidRDefault="00E948C7" w:rsidP="00E948C7">
      <w:pPr>
        <w:spacing w:after="0" w:line="270" w:lineRule="atLeast"/>
        <w:jc w:val="both"/>
        <w:rPr>
          <w:rFonts w:ascii="Arial" w:eastAsia="Times New Roman" w:hAnsi="Arial" w:cs="Arial"/>
          <w:color w:val="333333"/>
          <w:sz w:val="20"/>
          <w:szCs w:val="20"/>
          <w:vertAlign w:val="superscript"/>
          <w:lang w:val="ru-RU" w:eastAsia="ru-RU"/>
        </w:rPr>
      </w:pPr>
      <w:r>
        <w:rPr>
          <w:rFonts w:ascii="Arial" w:eastAsia="Times New Roman" w:hAnsi="Arial" w:cs="Arial"/>
          <w:noProof/>
          <w:color w:val="333333"/>
          <w:sz w:val="20"/>
          <w:szCs w:val="20"/>
          <w:vertAlign w:val="superscript"/>
          <w:lang w:val="ru-RU" w:eastAsia="ru-RU"/>
        </w:rPr>
        <w:drawing>
          <wp:inline distT="0" distB="0" distL="0" distR="0">
            <wp:extent cx="3044825" cy="2018665"/>
            <wp:effectExtent l="0" t="0" r="0" b="0"/>
            <wp:docPr id="4" name="Рисунок 4" descr="C:\Users\H\Desktop\jabbar\new presentation\vvv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ktop\jabbar\new presentation\vvvf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4825" cy="2018665"/>
                    </a:xfrm>
                    <a:prstGeom prst="rect">
                      <a:avLst/>
                    </a:prstGeom>
                    <a:noFill/>
                    <a:ln>
                      <a:noFill/>
                    </a:ln>
                  </pic:spPr>
                </pic:pic>
              </a:graphicData>
            </a:graphic>
          </wp:inline>
        </w:drawing>
      </w:r>
    </w:p>
    <w:p w:rsidR="00E948C7" w:rsidRDefault="00E948C7" w:rsidP="00E948C7">
      <w:pPr>
        <w:spacing w:after="0" w:line="270" w:lineRule="atLeast"/>
        <w:jc w:val="both"/>
        <w:rPr>
          <w:rFonts w:ascii="Arial" w:eastAsia="Times New Roman" w:hAnsi="Arial" w:cs="Arial"/>
          <w:color w:val="333333"/>
          <w:sz w:val="20"/>
          <w:szCs w:val="20"/>
          <w:vertAlign w:val="superscript"/>
          <w:lang w:val="ru-RU" w:eastAsia="ru-RU"/>
        </w:rPr>
      </w:pPr>
    </w:p>
    <w:p w:rsidR="00E948C7" w:rsidRPr="009C5717" w:rsidRDefault="00E948C7" w:rsidP="00E948C7">
      <w:pPr>
        <w:spacing w:after="0" w:line="270" w:lineRule="atLeast"/>
        <w:jc w:val="both"/>
        <w:rPr>
          <w:rFonts w:ascii="Arial" w:eastAsia="Times New Roman" w:hAnsi="Arial" w:cs="Arial"/>
          <w:color w:val="333333"/>
          <w:sz w:val="20"/>
          <w:szCs w:val="20"/>
          <w:lang w:eastAsia="ru-RU"/>
        </w:rPr>
      </w:pPr>
    </w:p>
    <w:p w:rsidR="000B0B67" w:rsidRPr="009E3896" w:rsidRDefault="000B0B67" w:rsidP="009E3896">
      <w:pPr>
        <w:numPr>
          <w:ilvl w:val="0"/>
          <w:numId w:val="5"/>
        </w:numPr>
        <w:spacing w:after="0" w:line="270" w:lineRule="atLeast"/>
        <w:ind w:left="345"/>
        <w:jc w:val="both"/>
        <w:rPr>
          <w:rFonts w:ascii="Arial" w:eastAsia="Times New Roman" w:hAnsi="Arial" w:cs="Arial"/>
          <w:color w:val="333333"/>
          <w:sz w:val="20"/>
          <w:szCs w:val="20"/>
          <w:lang w:eastAsia="ru-RU"/>
        </w:rPr>
      </w:pPr>
      <w:r w:rsidRPr="009C5717">
        <w:rPr>
          <w:rFonts w:ascii="Arial" w:eastAsia="Times New Roman" w:hAnsi="Arial" w:cs="Arial"/>
          <w:color w:val="333333"/>
          <w:sz w:val="20"/>
          <w:szCs w:val="20"/>
          <w:lang w:eastAsia="ru-RU"/>
        </w:rPr>
        <w:t>The </w:t>
      </w:r>
      <w:r w:rsidRPr="009C5717">
        <w:rPr>
          <w:rFonts w:ascii="Arial" w:eastAsia="Times New Roman" w:hAnsi="Arial" w:cs="Arial"/>
          <w:i/>
          <w:iCs/>
          <w:color w:val="333333"/>
          <w:sz w:val="20"/>
          <w:szCs w:val="20"/>
          <w:lang w:eastAsia="ru-RU"/>
        </w:rPr>
        <w:t>Epic of Gilgamesh</w:t>
      </w:r>
      <w:r w:rsidRPr="009C5717">
        <w:rPr>
          <w:rFonts w:ascii="Arial" w:eastAsia="Times New Roman" w:hAnsi="Arial" w:cs="Arial"/>
          <w:color w:val="333333"/>
          <w:sz w:val="20"/>
          <w:szCs w:val="20"/>
          <w:lang w:eastAsia="ru-RU"/>
        </w:rPr>
        <w:t>, the world’s first written story, narrates the adventures of a legendary king who fought to preserve an ancient Iraqi city.</w:t>
      </w:r>
    </w:p>
    <w:p w:rsidR="000B0B67" w:rsidRPr="009C5717" w:rsidRDefault="000B0B67" w:rsidP="000B0B67">
      <w:pPr>
        <w:numPr>
          <w:ilvl w:val="0"/>
          <w:numId w:val="5"/>
        </w:numPr>
        <w:spacing w:after="0" w:line="270" w:lineRule="atLeast"/>
        <w:ind w:left="345"/>
        <w:jc w:val="both"/>
        <w:rPr>
          <w:rFonts w:ascii="Arial" w:eastAsia="Times New Roman" w:hAnsi="Arial" w:cs="Arial"/>
          <w:color w:val="333333"/>
          <w:sz w:val="20"/>
          <w:szCs w:val="20"/>
          <w:lang w:eastAsia="ru-RU"/>
        </w:rPr>
      </w:pPr>
      <w:r w:rsidRPr="009C5717">
        <w:rPr>
          <w:rFonts w:ascii="Arial" w:eastAsia="Times New Roman" w:hAnsi="Arial" w:cs="Arial"/>
          <w:color w:val="333333"/>
          <w:sz w:val="20"/>
          <w:szCs w:val="20"/>
          <w:lang w:eastAsia="ru-RU"/>
        </w:rPr>
        <w:t>Ancient Iraq was the birthplace of some of the world’s most important inventions, such as the 60-second minute and the 60-minute hour, the wheel, writing, the first accurate calendar, the first maps, and the first schools.</w:t>
      </w:r>
    </w:p>
    <w:p w:rsidR="000B0B67" w:rsidRPr="00AF22E4" w:rsidRDefault="000B0B67" w:rsidP="00B745A0">
      <w:pPr>
        <w:numPr>
          <w:ilvl w:val="0"/>
          <w:numId w:val="5"/>
        </w:numPr>
        <w:spacing w:after="0" w:line="270" w:lineRule="atLeast"/>
        <w:ind w:left="345"/>
        <w:jc w:val="both"/>
        <w:rPr>
          <w:rFonts w:ascii="Arial" w:eastAsia="Times New Roman" w:hAnsi="Arial" w:cs="Arial"/>
          <w:color w:val="333333"/>
          <w:sz w:val="20"/>
          <w:szCs w:val="20"/>
          <w:lang w:eastAsia="ru-RU"/>
        </w:rPr>
      </w:pPr>
      <w:r w:rsidRPr="009C5717">
        <w:rPr>
          <w:rFonts w:ascii="Arial" w:eastAsia="Times New Roman" w:hAnsi="Arial" w:cs="Arial"/>
          <w:color w:val="333333"/>
          <w:sz w:val="20"/>
          <w:szCs w:val="20"/>
          <w:lang w:eastAsia="ru-RU"/>
        </w:rPr>
        <w:t>The famous children’s story </w:t>
      </w:r>
      <w:r w:rsidRPr="009C5717">
        <w:rPr>
          <w:rFonts w:ascii="Arial" w:eastAsia="Times New Roman" w:hAnsi="Arial" w:cs="Arial"/>
          <w:i/>
          <w:iCs/>
          <w:color w:val="333333"/>
          <w:sz w:val="20"/>
          <w:szCs w:val="20"/>
          <w:lang w:eastAsia="ru-RU"/>
        </w:rPr>
        <w:t>Ali Baba and the Forty Thieves</w:t>
      </w:r>
      <w:r w:rsidRPr="009C5717">
        <w:rPr>
          <w:rFonts w:ascii="Arial" w:eastAsia="Times New Roman" w:hAnsi="Arial" w:cs="Arial"/>
          <w:color w:val="333333"/>
          <w:sz w:val="20"/>
          <w:szCs w:val="20"/>
          <w:lang w:eastAsia="ru-RU"/>
        </w:rPr>
        <w:t> was written in Iraq about 1,000 years ago.</w:t>
      </w:r>
    </w:p>
    <w:p w:rsidR="00AF22E4" w:rsidRDefault="00AF22E4" w:rsidP="00AF22E4">
      <w:pPr>
        <w:spacing w:after="0" w:line="270" w:lineRule="atLeast"/>
        <w:jc w:val="both"/>
        <w:rPr>
          <w:rFonts w:ascii="Arial" w:eastAsia="Times New Roman" w:hAnsi="Arial" w:cs="Arial"/>
          <w:color w:val="333333"/>
          <w:sz w:val="20"/>
          <w:szCs w:val="20"/>
          <w:lang w:val="ru-RU" w:eastAsia="ru-RU"/>
        </w:rPr>
      </w:pPr>
    </w:p>
    <w:p w:rsidR="00AF22E4" w:rsidRPr="00AF22E4" w:rsidRDefault="00AF22E4" w:rsidP="00AF22E4">
      <w:pPr>
        <w:spacing w:after="0" w:line="270" w:lineRule="atLeast"/>
        <w:jc w:val="both"/>
        <w:rPr>
          <w:rFonts w:ascii="Arial" w:eastAsia="Times New Roman" w:hAnsi="Arial" w:cs="Arial"/>
          <w:color w:val="333333"/>
          <w:sz w:val="20"/>
          <w:szCs w:val="20"/>
          <w:lang w:eastAsia="ru-RU"/>
        </w:rPr>
      </w:pPr>
    </w:p>
    <w:p w:rsidR="00B70012" w:rsidRPr="00AF22E4" w:rsidRDefault="00B70012" w:rsidP="00AF22E4">
      <w:pPr>
        <w:rPr>
          <w:rFonts w:ascii="Arial Narrow" w:hAnsi="Arial Narrow"/>
          <w:color w:val="02141F"/>
          <w:spacing w:val="8"/>
          <w:sz w:val="24"/>
          <w:szCs w:val="24"/>
          <w:lang w:bidi="ar-IQ"/>
        </w:rPr>
      </w:pPr>
      <w:r w:rsidRPr="00AF22E4">
        <w:rPr>
          <w:rFonts w:ascii="Arial Narrow" w:hAnsi="Arial Narrow"/>
          <w:color w:val="02141F"/>
          <w:spacing w:val="8"/>
          <w:sz w:val="24"/>
          <w:szCs w:val="24"/>
          <w:lang w:bidi="ar-IQ"/>
        </w:rPr>
        <w:t xml:space="preserve">After knowing about these above facts, it is also interesting to learn about </w:t>
      </w:r>
      <w:r w:rsidR="00693EBA" w:rsidRPr="00AF22E4">
        <w:rPr>
          <w:rFonts w:ascii="Arial Narrow" w:hAnsi="Arial Narrow"/>
          <w:color w:val="02141F"/>
          <w:spacing w:val="8"/>
          <w:sz w:val="24"/>
          <w:szCs w:val="24"/>
          <w:lang w:bidi="ar-IQ"/>
        </w:rPr>
        <w:t>its archaeological treasures which have</w:t>
      </w:r>
      <w:r w:rsidRPr="00AF22E4">
        <w:rPr>
          <w:rFonts w:ascii="Arial Narrow" w:hAnsi="Arial Narrow"/>
          <w:color w:val="02141F"/>
          <w:spacing w:val="8"/>
          <w:sz w:val="24"/>
          <w:szCs w:val="24"/>
          <w:lang w:bidi="ar-IQ"/>
        </w:rPr>
        <w:t xml:space="preserve"> been mentioned below. </w:t>
      </w:r>
    </w:p>
    <w:p w:rsidR="00AF22E4" w:rsidRPr="00AF22E4" w:rsidRDefault="00A33DD6" w:rsidP="00AF22E4">
      <w:pPr>
        <w:rPr>
          <w:rFonts w:ascii="Arial Narrow" w:hAnsi="Arial Narrow"/>
          <w:color w:val="02141F"/>
          <w:spacing w:val="8"/>
          <w:sz w:val="24"/>
          <w:szCs w:val="24"/>
          <w:lang w:bidi="ar-IQ"/>
        </w:rPr>
      </w:pPr>
      <w:r w:rsidRPr="00AF22E4">
        <w:rPr>
          <w:rFonts w:ascii="Arial Narrow" w:hAnsi="Arial Narrow"/>
          <w:color w:val="02141F"/>
          <w:spacing w:val="8"/>
          <w:sz w:val="24"/>
          <w:szCs w:val="24"/>
          <w:lang w:bidi="ar-IQ"/>
        </w:rPr>
        <w:t xml:space="preserve">Iraq has a lot of archaeological treasures but most of them have been moved to other countries for </w:t>
      </w:r>
      <w:r w:rsidR="00AF22E4" w:rsidRPr="00AF22E4">
        <w:rPr>
          <w:rFonts w:ascii="Arial Narrow" w:hAnsi="Arial Narrow"/>
          <w:color w:val="02141F"/>
          <w:spacing w:val="8"/>
          <w:sz w:val="24"/>
          <w:szCs w:val="24"/>
          <w:lang w:bidi="ar-IQ"/>
        </w:rPr>
        <w:t>display, so that people can learn and know more about Iraq</w:t>
      </w:r>
    </w:p>
    <w:p w:rsidR="00AF22E4" w:rsidRPr="00AF22E4" w:rsidRDefault="00AF22E4" w:rsidP="00AF22E4">
      <w:pPr>
        <w:rPr>
          <w:rFonts w:ascii="Arial Narrow" w:hAnsi="Arial Narrow"/>
          <w:color w:val="02141F"/>
          <w:spacing w:val="8"/>
          <w:sz w:val="24"/>
          <w:szCs w:val="24"/>
          <w:lang w:bidi="ar-IQ"/>
        </w:rPr>
      </w:pPr>
    </w:p>
    <w:p w:rsidR="00A33DD6" w:rsidRPr="00A33DD6" w:rsidRDefault="00A33DD6" w:rsidP="00AF22E4">
      <w:pPr>
        <w:rPr>
          <w:rFonts w:ascii="Arial Narrow" w:hAnsi="Arial Narrow"/>
          <w:color w:val="02141F"/>
          <w:spacing w:val="8"/>
          <w:sz w:val="68"/>
          <w:szCs w:val="68"/>
          <w:lang w:bidi="ar-IQ"/>
        </w:rPr>
      </w:pPr>
      <w:r w:rsidRPr="00AF22E4">
        <w:rPr>
          <w:rFonts w:ascii="Arial Narrow" w:hAnsi="Arial Narrow"/>
          <w:color w:val="02141F"/>
          <w:spacing w:val="8"/>
          <w:sz w:val="24"/>
          <w:szCs w:val="24"/>
          <w:lang w:bidi="ar-IQ"/>
        </w:rPr>
        <w:t>.</w:t>
      </w:r>
      <w:r>
        <w:rPr>
          <w:rFonts w:ascii="Arial Narrow" w:hAnsi="Arial Narrow"/>
          <w:color w:val="02141F"/>
          <w:spacing w:val="8"/>
          <w:sz w:val="68"/>
          <w:szCs w:val="68"/>
          <w:lang w:bidi="ar-IQ"/>
        </w:rPr>
        <w:t xml:space="preserve"> </w:t>
      </w:r>
      <w:r w:rsidR="00AF22E4">
        <w:rPr>
          <w:rFonts w:ascii="Arial Narrow" w:hAnsi="Arial Narrow"/>
          <w:noProof/>
          <w:color w:val="02141F"/>
          <w:spacing w:val="8"/>
          <w:sz w:val="68"/>
          <w:szCs w:val="68"/>
          <w:lang w:val="ru-RU" w:eastAsia="ru-RU"/>
        </w:rPr>
        <w:drawing>
          <wp:inline distT="0" distB="0" distL="0" distR="0" wp14:anchorId="35B13C80" wp14:editId="6B6AD2C4">
            <wp:extent cx="2078966" cy="1299271"/>
            <wp:effectExtent l="0" t="0" r="0" b="0"/>
            <wp:docPr id="6" name="صورة 4" descr="C:\Users\ghazishro\Desktop\new presentation\28ad1b5b949ea0fa098284be39e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hazishro\Desktop\new presentation\28ad1b5b949ea0fa098284be39e1cd.jpg"/>
                    <pic:cNvPicPr>
                      <a:picLocks noChangeAspect="1" noChangeArrowheads="1"/>
                    </pic:cNvPicPr>
                  </pic:nvPicPr>
                  <pic:blipFill>
                    <a:blip r:embed="rId12"/>
                    <a:srcRect/>
                    <a:stretch>
                      <a:fillRect/>
                    </a:stretch>
                  </pic:blipFill>
                  <pic:spPr bwMode="auto">
                    <a:xfrm>
                      <a:off x="0" y="0"/>
                      <a:ext cx="2078966" cy="1299271"/>
                    </a:xfrm>
                    <a:prstGeom prst="rect">
                      <a:avLst/>
                    </a:prstGeom>
                    <a:noFill/>
                    <a:ln w="9525">
                      <a:noFill/>
                      <a:miter lim="800000"/>
                      <a:headEnd/>
                      <a:tailEnd/>
                    </a:ln>
                  </pic:spPr>
                </pic:pic>
              </a:graphicData>
            </a:graphic>
          </wp:inline>
        </w:drawing>
      </w:r>
      <w:r w:rsidR="00AF22E4">
        <w:rPr>
          <w:rFonts w:ascii="Arial Narrow" w:hAnsi="Arial Narrow"/>
          <w:noProof/>
          <w:color w:val="02141F"/>
          <w:spacing w:val="8"/>
          <w:sz w:val="68"/>
          <w:szCs w:val="68"/>
          <w:lang w:val="ru-RU" w:eastAsia="ru-RU"/>
        </w:rPr>
        <w:drawing>
          <wp:inline distT="0" distB="0" distL="0" distR="0" wp14:anchorId="7C248D74" wp14:editId="21539CD8">
            <wp:extent cx="1647645" cy="1293675"/>
            <wp:effectExtent l="0" t="0" r="0" b="0"/>
            <wp:docPr id="5" name="صورة 3" descr="C:\Users\ghazishro\Desktop\new presentation\278368516_861414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hazishro\Desktop\new presentation\278368516_861414672.jpg"/>
                    <pic:cNvPicPr>
                      <a:picLocks noChangeAspect="1" noChangeArrowheads="1"/>
                    </pic:cNvPicPr>
                  </pic:nvPicPr>
                  <pic:blipFill>
                    <a:blip r:embed="rId13"/>
                    <a:srcRect/>
                    <a:stretch>
                      <a:fillRect/>
                    </a:stretch>
                  </pic:blipFill>
                  <pic:spPr bwMode="auto">
                    <a:xfrm>
                      <a:off x="0" y="0"/>
                      <a:ext cx="1652797" cy="1297720"/>
                    </a:xfrm>
                    <a:prstGeom prst="rect">
                      <a:avLst/>
                    </a:prstGeom>
                    <a:noFill/>
                    <a:ln w="9525">
                      <a:noFill/>
                      <a:miter lim="800000"/>
                      <a:headEnd/>
                      <a:tailEnd/>
                    </a:ln>
                  </pic:spPr>
                </pic:pic>
              </a:graphicData>
            </a:graphic>
          </wp:inline>
        </w:drawing>
      </w:r>
    </w:p>
    <w:p w:rsidR="00A33DD6" w:rsidRDefault="00B70012" w:rsidP="00B745A0">
      <w:pPr>
        <w:jc w:val="both"/>
        <w:rPr>
          <w:rFonts w:cstheme="minorHAnsi"/>
          <w:rtl/>
          <w:lang w:bidi="ar-IQ"/>
        </w:rPr>
      </w:pPr>
      <w:r>
        <w:rPr>
          <w:rFonts w:cstheme="minorHAnsi"/>
          <w:lang w:bidi="ar-IQ"/>
        </w:rPr>
        <w:t xml:space="preserve">Besides above treasures that Iraq </w:t>
      </w:r>
      <w:proofErr w:type="gramStart"/>
      <w:r>
        <w:rPr>
          <w:rFonts w:cstheme="minorHAnsi"/>
          <w:lang w:bidi="ar-IQ"/>
        </w:rPr>
        <w:t>possess</w:t>
      </w:r>
      <w:proofErr w:type="gramEnd"/>
      <w:r>
        <w:rPr>
          <w:rFonts w:cstheme="minorHAnsi"/>
          <w:lang w:bidi="ar-IQ"/>
        </w:rPr>
        <w:t xml:space="preserve">, it also take pride in its unity in diversity with different nationalities and religions living under same roof with harmony. </w:t>
      </w:r>
    </w:p>
    <w:p w:rsidR="00CA5244" w:rsidRPr="00CA5244" w:rsidRDefault="00CA5244" w:rsidP="00A33DD6">
      <w:pPr>
        <w:jc w:val="both"/>
        <w:rPr>
          <w:rFonts w:cstheme="minorHAnsi"/>
          <w:b/>
          <w:bCs/>
        </w:rPr>
      </w:pPr>
      <w:r w:rsidRPr="00CA5244">
        <w:rPr>
          <w:rFonts w:cstheme="minorHAnsi"/>
          <w:b/>
          <w:bCs/>
        </w:rPr>
        <w:lastRenderedPageBreak/>
        <w:t>Nationalities, religions:</w:t>
      </w:r>
    </w:p>
    <w:p w:rsidR="00CA5244" w:rsidRDefault="00CA5244" w:rsidP="00CA5244">
      <w:pPr>
        <w:jc w:val="both"/>
        <w:rPr>
          <w:rFonts w:cstheme="minorHAnsi"/>
        </w:rPr>
      </w:pPr>
      <w:r>
        <w:rPr>
          <w:rFonts w:cstheme="minorHAnsi"/>
        </w:rPr>
        <w:t xml:space="preserve">So, Iraq has many nationalities hence it also has many religions and my next point is about the religions. </w:t>
      </w:r>
    </w:p>
    <w:p w:rsidR="00CA5244" w:rsidRPr="00BF79AD" w:rsidRDefault="00CA5244" w:rsidP="00CA5244">
      <w:pPr>
        <w:jc w:val="both"/>
        <w:rPr>
          <w:rFonts w:cstheme="minorHAnsi"/>
        </w:rPr>
      </w:pPr>
      <w:r w:rsidRPr="00BF79AD">
        <w:rPr>
          <w:rFonts w:cstheme="minorHAnsi"/>
        </w:rPr>
        <w:t>Religion in Iraq:</w:t>
      </w:r>
    </w:p>
    <w:p w:rsidR="00CA5244" w:rsidRDefault="00CA5244" w:rsidP="00CA5244">
      <w:pPr>
        <w:jc w:val="both"/>
        <w:rPr>
          <w:rFonts w:cstheme="minorHAnsi"/>
          <w:shd w:val="clear" w:color="auto" w:fill="FFFFFF"/>
        </w:rPr>
      </w:pPr>
      <w:r w:rsidRPr="00BF79AD">
        <w:rPr>
          <w:rFonts w:cstheme="minorHAnsi"/>
          <w:shd w:val="clear" w:color="auto" w:fill="FFFFFF"/>
        </w:rPr>
        <w:t>96% of Iraqis follow</w:t>
      </w:r>
      <w:r w:rsidRPr="00BF79AD">
        <w:rPr>
          <w:rStyle w:val="apple-converted-space"/>
          <w:rFonts w:cstheme="minorHAnsi"/>
          <w:shd w:val="clear" w:color="auto" w:fill="FFFFFF"/>
        </w:rPr>
        <w:t> </w:t>
      </w:r>
      <w:hyperlink r:id="rId14" w:tooltip="Islam" w:history="1">
        <w:r w:rsidRPr="00BF79AD">
          <w:rPr>
            <w:rStyle w:val="a5"/>
            <w:rFonts w:cstheme="minorHAnsi"/>
            <w:color w:val="auto"/>
            <w:shd w:val="clear" w:color="auto" w:fill="FFFFFF"/>
          </w:rPr>
          <w:t>Islam</w:t>
        </w:r>
      </w:hyperlink>
      <w:r w:rsidRPr="00BF79AD">
        <w:rPr>
          <w:rFonts w:cstheme="minorHAnsi"/>
          <w:shd w:val="clear" w:color="auto" w:fill="FFFFFF"/>
        </w:rPr>
        <w:t>.</w:t>
      </w:r>
      <w:r>
        <w:rPr>
          <w:rFonts w:cstheme="minorHAnsi"/>
          <w:shd w:val="clear" w:color="auto" w:fill="FFFFFF"/>
        </w:rPr>
        <w:t xml:space="preserve"> </w:t>
      </w:r>
      <w:hyperlink r:id="rId15" w:tooltip="Christianity" w:history="1">
        <w:r w:rsidRPr="00BF79AD">
          <w:rPr>
            <w:rStyle w:val="a5"/>
            <w:rFonts w:cstheme="minorHAnsi"/>
            <w:color w:val="auto"/>
            <w:shd w:val="clear" w:color="auto" w:fill="FFFFFF"/>
          </w:rPr>
          <w:t>Christianity</w:t>
        </w:r>
      </w:hyperlink>
      <w:r w:rsidRPr="00BF79AD">
        <w:rPr>
          <w:rFonts w:cstheme="minorHAnsi"/>
        </w:rPr>
        <w:t xml:space="preserve"> </w:t>
      </w:r>
      <w:r w:rsidRPr="00BF79AD">
        <w:rPr>
          <w:rFonts w:cstheme="minorHAnsi"/>
          <w:shd w:val="clear" w:color="auto" w:fill="FFFFFF"/>
        </w:rPr>
        <w:t>accounts for 0.8%, and the rest practice</w:t>
      </w:r>
      <w:r w:rsidRPr="00BF79AD">
        <w:rPr>
          <w:rStyle w:val="apple-converted-space"/>
          <w:rFonts w:cstheme="minorHAnsi"/>
          <w:shd w:val="clear" w:color="auto" w:fill="FFFFFF"/>
        </w:rPr>
        <w:t> </w:t>
      </w:r>
      <w:hyperlink r:id="rId16" w:tooltip="Mandaeism" w:history="1">
        <w:proofErr w:type="spellStart"/>
        <w:r w:rsidRPr="00BF79AD">
          <w:rPr>
            <w:rStyle w:val="a5"/>
            <w:rFonts w:cstheme="minorHAnsi"/>
            <w:color w:val="auto"/>
            <w:shd w:val="clear" w:color="auto" w:fill="FFFFFF"/>
          </w:rPr>
          <w:t>Mand</w:t>
        </w:r>
        <w:bookmarkStart w:id="0" w:name="_GoBack"/>
        <w:bookmarkEnd w:id="0"/>
        <w:r w:rsidRPr="00BF79AD">
          <w:rPr>
            <w:rStyle w:val="a5"/>
            <w:rFonts w:cstheme="minorHAnsi"/>
            <w:color w:val="auto"/>
            <w:shd w:val="clear" w:color="auto" w:fill="FFFFFF"/>
          </w:rPr>
          <w:t>aeism</w:t>
        </w:r>
        <w:proofErr w:type="spellEnd"/>
      </w:hyperlink>
      <w:r w:rsidRPr="00BF79AD">
        <w:rPr>
          <w:rFonts w:cstheme="minorHAnsi"/>
          <w:shd w:val="clear" w:color="auto" w:fill="FFFFFF"/>
        </w:rPr>
        <w:t>,</w:t>
      </w:r>
      <w:r w:rsidRPr="00BF79AD">
        <w:rPr>
          <w:rStyle w:val="apple-converted-space"/>
          <w:rFonts w:cstheme="minorHAnsi"/>
          <w:shd w:val="clear" w:color="auto" w:fill="FFFFFF"/>
        </w:rPr>
        <w:t> </w:t>
      </w:r>
      <w:proofErr w:type="spellStart"/>
      <w:r w:rsidR="00E968DE" w:rsidRPr="00BF79AD">
        <w:rPr>
          <w:rFonts w:cstheme="minorHAnsi"/>
        </w:rPr>
        <w:fldChar w:fldCharType="begin"/>
      </w:r>
      <w:r w:rsidRPr="00BF79AD">
        <w:rPr>
          <w:rFonts w:cstheme="minorHAnsi"/>
        </w:rPr>
        <w:instrText>HYPERLINK "https://en.wikipedia.org/wiki/Yazidism" \o "Yazidism"</w:instrText>
      </w:r>
      <w:r w:rsidR="00E968DE" w:rsidRPr="00BF79AD">
        <w:rPr>
          <w:rFonts w:cstheme="minorHAnsi"/>
        </w:rPr>
        <w:fldChar w:fldCharType="separate"/>
      </w:r>
      <w:r w:rsidRPr="00BF79AD">
        <w:rPr>
          <w:rStyle w:val="a5"/>
          <w:rFonts w:cstheme="minorHAnsi"/>
          <w:color w:val="auto"/>
          <w:shd w:val="clear" w:color="auto" w:fill="FFFFFF"/>
        </w:rPr>
        <w:t>Yazidism</w:t>
      </w:r>
      <w:proofErr w:type="spellEnd"/>
      <w:r w:rsidR="00E968DE" w:rsidRPr="00BF79AD">
        <w:rPr>
          <w:rFonts w:cstheme="minorHAnsi"/>
        </w:rPr>
        <w:fldChar w:fldCharType="end"/>
      </w:r>
      <w:r w:rsidRPr="00BF79AD">
        <w:rPr>
          <w:rStyle w:val="apple-converted-space"/>
          <w:rFonts w:cstheme="minorHAnsi"/>
          <w:shd w:val="clear" w:color="auto" w:fill="FFFFFF"/>
        </w:rPr>
        <w:t> </w:t>
      </w:r>
      <w:r w:rsidRPr="00BF79AD">
        <w:rPr>
          <w:rFonts w:cstheme="minorHAnsi"/>
          <w:shd w:val="clear" w:color="auto" w:fill="FFFFFF"/>
        </w:rPr>
        <w:t xml:space="preserve">and other religions. </w:t>
      </w:r>
      <w:hyperlink r:id="rId17" w:tooltip="Judaism" w:history="1">
        <w:r w:rsidRPr="00BF79AD">
          <w:rPr>
            <w:rStyle w:val="a5"/>
            <w:rFonts w:cstheme="minorHAnsi"/>
            <w:color w:val="auto"/>
            <w:shd w:val="clear" w:color="auto" w:fill="FFFFFF"/>
          </w:rPr>
          <w:t>Judaism</w:t>
        </w:r>
      </w:hyperlink>
      <w:r w:rsidRPr="00BF79AD">
        <w:rPr>
          <w:rStyle w:val="apple-converted-space"/>
          <w:rFonts w:cstheme="minorHAnsi"/>
          <w:shd w:val="clear" w:color="auto" w:fill="FFFFFF"/>
        </w:rPr>
        <w:t> </w:t>
      </w:r>
      <w:r w:rsidRPr="00BF79AD">
        <w:rPr>
          <w:rFonts w:cstheme="minorHAnsi"/>
          <w:shd w:val="clear" w:color="auto" w:fill="FFFFFF"/>
        </w:rPr>
        <w:t>first came to</w:t>
      </w:r>
      <w:r w:rsidRPr="00BF79AD">
        <w:rPr>
          <w:rStyle w:val="apple-converted-space"/>
          <w:rFonts w:cstheme="minorHAnsi"/>
          <w:shd w:val="clear" w:color="auto" w:fill="FFFFFF"/>
        </w:rPr>
        <w:t> </w:t>
      </w:r>
      <w:hyperlink r:id="rId18" w:tooltip="Iraq" w:history="1">
        <w:r w:rsidRPr="00BF79AD">
          <w:rPr>
            <w:rStyle w:val="a5"/>
            <w:rFonts w:cstheme="minorHAnsi"/>
            <w:color w:val="auto"/>
            <w:shd w:val="clear" w:color="auto" w:fill="FFFFFF"/>
          </w:rPr>
          <w:t>Iraq</w:t>
        </w:r>
      </w:hyperlink>
      <w:r w:rsidRPr="00BF79AD">
        <w:rPr>
          <w:rStyle w:val="apple-converted-space"/>
          <w:rFonts w:cstheme="minorHAnsi"/>
          <w:shd w:val="clear" w:color="auto" w:fill="FFFFFF"/>
        </w:rPr>
        <w:t> </w:t>
      </w:r>
      <w:r w:rsidRPr="00BF79AD">
        <w:rPr>
          <w:rFonts w:cstheme="minorHAnsi"/>
          <w:shd w:val="clear" w:color="auto" w:fill="FFFFFF"/>
        </w:rPr>
        <w:t>under the rule of the</w:t>
      </w:r>
      <w:r w:rsidRPr="00BF79AD">
        <w:rPr>
          <w:rStyle w:val="apple-converted-space"/>
          <w:rFonts w:cstheme="minorHAnsi"/>
          <w:shd w:val="clear" w:color="auto" w:fill="FFFFFF"/>
        </w:rPr>
        <w:t> </w:t>
      </w:r>
      <w:hyperlink r:id="rId19" w:tooltip="Babylon" w:history="1">
        <w:r w:rsidRPr="00BF79AD">
          <w:rPr>
            <w:rStyle w:val="a5"/>
            <w:rFonts w:cstheme="minorHAnsi"/>
            <w:color w:val="auto"/>
            <w:shd w:val="clear" w:color="auto" w:fill="FFFFFF"/>
          </w:rPr>
          <w:t>Babylonian</w:t>
        </w:r>
      </w:hyperlink>
      <w:r w:rsidRPr="00BF79AD">
        <w:rPr>
          <w:rStyle w:val="apple-converted-space"/>
          <w:rFonts w:cstheme="minorHAnsi"/>
          <w:shd w:val="clear" w:color="auto" w:fill="FFFFFF"/>
        </w:rPr>
        <w:t> </w:t>
      </w:r>
      <w:hyperlink r:id="rId20" w:tooltip="Monarch" w:history="1">
        <w:r w:rsidRPr="00BF79AD">
          <w:rPr>
            <w:rStyle w:val="a5"/>
            <w:rFonts w:cstheme="minorHAnsi"/>
            <w:color w:val="auto"/>
            <w:shd w:val="clear" w:color="auto" w:fill="FFFFFF"/>
          </w:rPr>
          <w:t>king</w:t>
        </w:r>
      </w:hyperlink>
      <w:r w:rsidRPr="00BF79AD">
        <w:rPr>
          <w:rStyle w:val="apple-converted-space"/>
          <w:rFonts w:cstheme="minorHAnsi"/>
          <w:shd w:val="clear" w:color="auto" w:fill="FFFFFF"/>
        </w:rPr>
        <w:t> </w:t>
      </w:r>
      <w:hyperlink r:id="rId21" w:tooltip="Nebuchadnezzar II of Babylon" w:history="1">
        <w:r w:rsidRPr="00BF79AD">
          <w:rPr>
            <w:rStyle w:val="a5"/>
            <w:rFonts w:cstheme="minorHAnsi"/>
            <w:color w:val="auto"/>
            <w:shd w:val="clear" w:color="auto" w:fill="FFFFFF"/>
          </w:rPr>
          <w:t>Nebuchadnezzar II of Babylon</w:t>
        </w:r>
      </w:hyperlink>
      <w:r w:rsidRPr="00BF79AD">
        <w:rPr>
          <w:rFonts w:cstheme="minorHAnsi"/>
          <w:shd w:val="clear" w:color="auto" w:fill="FFFFFF"/>
        </w:rPr>
        <w:t>. It was a part of the</w:t>
      </w:r>
      <w:r w:rsidRPr="00BF79AD">
        <w:rPr>
          <w:rStyle w:val="apple-converted-space"/>
          <w:rFonts w:cstheme="minorHAnsi"/>
          <w:shd w:val="clear" w:color="auto" w:fill="FFFFFF"/>
        </w:rPr>
        <w:t> </w:t>
      </w:r>
      <w:hyperlink r:id="rId22" w:tooltip="Babylonian Captivity" w:history="1">
        <w:r w:rsidRPr="00BF79AD">
          <w:rPr>
            <w:rStyle w:val="a5"/>
            <w:rFonts w:cstheme="minorHAnsi"/>
            <w:color w:val="auto"/>
            <w:shd w:val="clear" w:color="auto" w:fill="FFFFFF"/>
          </w:rPr>
          <w:t>Babylonian Captivity</w:t>
        </w:r>
      </w:hyperlink>
      <w:r w:rsidRPr="00BF79AD">
        <w:rPr>
          <w:rFonts w:cstheme="minorHAnsi"/>
          <w:shd w:val="clear" w:color="auto" w:fill="FFFFFF"/>
        </w:rPr>
        <w:t xml:space="preserve">. After the 6 Day War in Israel, rioting caused the majority of Jews to </w:t>
      </w:r>
      <w:r>
        <w:rPr>
          <w:rFonts w:cstheme="minorHAnsi"/>
          <w:shd w:val="clear" w:color="auto" w:fill="FFFFFF"/>
        </w:rPr>
        <w:t>flee and now only a few</w:t>
      </w:r>
      <w:r w:rsidRPr="00BF79AD">
        <w:rPr>
          <w:rFonts w:cstheme="minorHAnsi"/>
          <w:shd w:val="clear" w:color="auto" w:fill="FFFFFF"/>
        </w:rPr>
        <w:t xml:space="preserve"> Jews remain in Iraq.</w:t>
      </w:r>
      <w:r>
        <w:rPr>
          <w:rFonts w:cstheme="minorHAnsi"/>
          <w:shd w:val="clear" w:color="auto" w:fill="FFFFFF"/>
        </w:rPr>
        <w:t xml:space="preserve">  </w:t>
      </w:r>
    </w:p>
    <w:p w:rsidR="00CA5244" w:rsidRDefault="00CA5244" w:rsidP="00CA5244">
      <w:pPr>
        <w:pStyle w:val="a4"/>
        <w:shd w:val="clear" w:color="auto" w:fill="FFFFFF"/>
        <w:spacing w:before="120" w:beforeAutospacing="0" w:after="120" w:afterAutospacing="0"/>
        <w:jc w:val="both"/>
        <w:rPr>
          <w:rFonts w:asciiTheme="minorHAnsi" w:hAnsiTheme="minorHAnsi" w:cstheme="minorHAnsi"/>
          <w:sz w:val="22"/>
          <w:szCs w:val="22"/>
          <w:lang w:val="en-US"/>
        </w:rPr>
      </w:pPr>
      <w:r w:rsidRPr="00CA5244">
        <w:rPr>
          <w:rFonts w:asciiTheme="minorHAnsi" w:hAnsiTheme="minorHAnsi" w:cstheme="minorHAnsi"/>
          <w:sz w:val="22"/>
          <w:szCs w:val="22"/>
          <w:lang w:val="en-US"/>
        </w:rPr>
        <w:t>Iraqi</w:t>
      </w:r>
      <w:r w:rsidRPr="00CA5244">
        <w:rPr>
          <w:rStyle w:val="apple-converted-space"/>
          <w:rFonts w:asciiTheme="minorHAnsi" w:eastAsiaTheme="majorEastAsia" w:hAnsiTheme="minorHAnsi" w:cstheme="minorHAnsi"/>
          <w:sz w:val="22"/>
          <w:szCs w:val="22"/>
          <w:lang w:val="en-US"/>
        </w:rPr>
        <w:t> </w:t>
      </w:r>
      <w:hyperlink r:id="rId23" w:tooltip="Arab people" w:history="1">
        <w:r w:rsidRPr="00CA5244">
          <w:rPr>
            <w:rStyle w:val="a5"/>
            <w:rFonts w:asciiTheme="minorHAnsi" w:eastAsiaTheme="majorEastAsia" w:hAnsiTheme="minorHAnsi" w:cstheme="minorHAnsi"/>
            <w:color w:val="auto"/>
            <w:sz w:val="22"/>
            <w:szCs w:val="22"/>
            <w:lang w:val="en-US"/>
          </w:rPr>
          <w:t>Arabs</w:t>
        </w:r>
      </w:hyperlink>
      <w:r w:rsidRPr="00CA5244">
        <w:rPr>
          <w:rStyle w:val="apple-converted-space"/>
          <w:rFonts w:asciiTheme="minorHAnsi" w:eastAsiaTheme="majorEastAsia" w:hAnsiTheme="minorHAnsi" w:cstheme="minorHAnsi"/>
          <w:sz w:val="22"/>
          <w:szCs w:val="22"/>
          <w:lang w:val="en-US"/>
        </w:rPr>
        <w:t xml:space="preserve"> includes </w:t>
      </w:r>
      <w:r w:rsidRPr="00CA5244">
        <w:rPr>
          <w:rFonts w:asciiTheme="minorHAnsi" w:hAnsiTheme="minorHAnsi" w:cstheme="minorHAnsi"/>
          <w:sz w:val="22"/>
          <w:szCs w:val="22"/>
          <w:lang w:val="en-US"/>
        </w:rPr>
        <w:t>72-75%,</w:t>
      </w:r>
      <w:r w:rsidRPr="00CA5244">
        <w:rPr>
          <w:rStyle w:val="apple-converted-space"/>
          <w:rFonts w:asciiTheme="minorHAnsi" w:eastAsiaTheme="majorEastAsia" w:hAnsiTheme="minorHAnsi" w:cstheme="minorHAnsi"/>
          <w:sz w:val="22"/>
          <w:szCs w:val="22"/>
          <w:lang w:val="en-US"/>
        </w:rPr>
        <w:t> </w:t>
      </w:r>
      <w:hyperlink r:id="rId24" w:tooltip="Kurds" w:history="1">
        <w:r w:rsidRPr="00CA5244">
          <w:rPr>
            <w:rStyle w:val="a5"/>
            <w:rFonts w:asciiTheme="minorHAnsi" w:eastAsiaTheme="majorEastAsia" w:hAnsiTheme="minorHAnsi" w:cstheme="minorHAnsi"/>
            <w:color w:val="auto"/>
            <w:sz w:val="22"/>
            <w:szCs w:val="22"/>
            <w:lang w:val="en-US"/>
          </w:rPr>
          <w:t>Kurds</w:t>
        </w:r>
      </w:hyperlink>
      <w:r w:rsidRPr="00CA5244">
        <w:rPr>
          <w:rStyle w:val="apple-converted-space"/>
          <w:rFonts w:asciiTheme="minorHAnsi" w:eastAsiaTheme="majorEastAsia" w:hAnsiTheme="minorHAnsi" w:cstheme="minorHAnsi"/>
          <w:sz w:val="22"/>
          <w:szCs w:val="22"/>
          <w:lang w:val="en-US"/>
        </w:rPr>
        <w:t> </w:t>
      </w:r>
      <w:r w:rsidRPr="00CA5244">
        <w:rPr>
          <w:rFonts w:asciiTheme="minorHAnsi" w:hAnsiTheme="minorHAnsi" w:cstheme="minorHAnsi"/>
          <w:sz w:val="22"/>
          <w:szCs w:val="22"/>
          <w:lang w:val="en-US"/>
        </w:rPr>
        <w:t>(including</w:t>
      </w:r>
      <w:r w:rsidRPr="00CA5244">
        <w:rPr>
          <w:rStyle w:val="apple-converted-space"/>
          <w:rFonts w:asciiTheme="minorHAnsi" w:eastAsiaTheme="majorEastAsia" w:hAnsiTheme="minorHAnsi" w:cstheme="minorHAnsi"/>
          <w:sz w:val="22"/>
          <w:szCs w:val="22"/>
          <w:lang w:val="en-US"/>
        </w:rPr>
        <w:t> </w:t>
      </w:r>
      <w:proofErr w:type="spellStart"/>
      <w:r w:rsidR="00E968DE" w:rsidRPr="00BF79AD">
        <w:rPr>
          <w:rFonts w:asciiTheme="minorHAnsi" w:hAnsiTheme="minorHAnsi" w:cstheme="minorHAnsi"/>
          <w:sz w:val="22"/>
          <w:szCs w:val="22"/>
        </w:rPr>
        <w:fldChar w:fldCharType="begin"/>
      </w:r>
      <w:r w:rsidRPr="00CA5244">
        <w:rPr>
          <w:rFonts w:asciiTheme="minorHAnsi" w:hAnsiTheme="minorHAnsi" w:cstheme="minorHAnsi"/>
          <w:sz w:val="22"/>
          <w:szCs w:val="22"/>
          <w:lang w:val="en-US"/>
        </w:rPr>
        <w:instrText xml:space="preserve"> HYPERLINK "https://en.wikipedia.org/wiki/Feylis" \o "Feylis" </w:instrText>
      </w:r>
      <w:r w:rsidR="00E968DE" w:rsidRPr="00BF79AD">
        <w:rPr>
          <w:rFonts w:asciiTheme="minorHAnsi" w:hAnsiTheme="minorHAnsi" w:cstheme="minorHAnsi"/>
          <w:sz w:val="22"/>
          <w:szCs w:val="22"/>
        </w:rPr>
        <w:fldChar w:fldCharType="separate"/>
      </w:r>
      <w:r w:rsidRPr="00CA5244">
        <w:rPr>
          <w:rStyle w:val="a5"/>
          <w:rFonts w:asciiTheme="minorHAnsi" w:eastAsiaTheme="majorEastAsia" w:hAnsiTheme="minorHAnsi" w:cstheme="minorHAnsi"/>
          <w:color w:val="auto"/>
          <w:sz w:val="22"/>
          <w:szCs w:val="22"/>
          <w:lang w:val="en-US"/>
        </w:rPr>
        <w:t>Feylis</w:t>
      </w:r>
      <w:r w:rsidR="00E968DE" w:rsidRPr="00BF79AD">
        <w:rPr>
          <w:rFonts w:asciiTheme="minorHAnsi" w:hAnsiTheme="minorHAnsi" w:cstheme="minorHAnsi"/>
          <w:sz w:val="22"/>
          <w:szCs w:val="22"/>
        </w:rPr>
        <w:fldChar w:fldCharType="end"/>
      </w:r>
      <w:r w:rsidRPr="00CA5244">
        <w:rPr>
          <w:rFonts w:asciiTheme="minorHAnsi" w:hAnsiTheme="minorHAnsi" w:cstheme="minorHAnsi"/>
          <w:sz w:val="22"/>
          <w:szCs w:val="22"/>
          <w:lang w:val="en-US"/>
        </w:rPr>
        <w:t>,</w:t>
      </w:r>
      <w:hyperlink r:id="rId25" w:tooltip="Yazidis" w:history="1">
        <w:r w:rsidRPr="00CA5244">
          <w:rPr>
            <w:rStyle w:val="a5"/>
            <w:rFonts w:asciiTheme="minorHAnsi" w:eastAsiaTheme="majorEastAsia" w:hAnsiTheme="minorHAnsi" w:cstheme="minorHAnsi"/>
            <w:color w:val="auto"/>
            <w:sz w:val="22"/>
            <w:szCs w:val="22"/>
            <w:lang w:val="en-US"/>
          </w:rPr>
          <w:t>Yazidis</w:t>
        </w:r>
        <w:proofErr w:type="spellEnd"/>
      </w:hyperlink>
      <w:r w:rsidRPr="00CA5244">
        <w:rPr>
          <w:rFonts w:asciiTheme="minorHAnsi" w:hAnsiTheme="minorHAnsi" w:cstheme="minorHAnsi"/>
          <w:sz w:val="22"/>
          <w:szCs w:val="22"/>
          <w:lang w:val="en-US"/>
        </w:rPr>
        <w:t>,</w:t>
      </w:r>
      <w:r w:rsidRPr="00CA5244">
        <w:rPr>
          <w:rStyle w:val="apple-converted-space"/>
          <w:rFonts w:asciiTheme="minorHAnsi" w:eastAsiaTheme="majorEastAsia" w:hAnsiTheme="minorHAnsi" w:cstheme="minorHAnsi"/>
          <w:sz w:val="22"/>
          <w:szCs w:val="22"/>
          <w:lang w:val="en-US"/>
        </w:rPr>
        <w:t> </w:t>
      </w:r>
      <w:proofErr w:type="spellStart"/>
      <w:r w:rsidR="00E968DE" w:rsidRPr="00BF79AD">
        <w:rPr>
          <w:rFonts w:asciiTheme="minorHAnsi" w:hAnsiTheme="minorHAnsi" w:cstheme="minorHAnsi"/>
          <w:sz w:val="22"/>
          <w:szCs w:val="22"/>
        </w:rPr>
        <w:fldChar w:fldCharType="begin"/>
      </w:r>
      <w:r w:rsidRPr="00CA5244">
        <w:rPr>
          <w:rFonts w:asciiTheme="minorHAnsi" w:hAnsiTheme="minorHAnsi" w:cstheme="minorHAnsi"/>
          <w:sz w:val="22"/>
          <w:szCs w:val="22"/>
          <w:lang w:val="en-US"/>
        </w:rPr>
        <w:instrText xml:space="preserve"> HYPERLINK "https://en.wikipedia.org/wiki/Shabak_people" \o "Shabak people" </w:instrText>
      </w:r>
      <w:r w:rsidR="00E968DE" w:rsidRPr="00BF79AD">
        <w:rPr>
          <w:rFonts w:asciiTheme="minorHAnsi" w:hAnsiTheme="minorHAnsi" w:cstheme="minorHAnsi"/>
          <w:sz w:val="22"/>
          <w:szCs w:val="22"/>
        </w:rPr>
        <w:fldChar w:fldCharType="separate"/>
      </w:r>
      <w:r w:rsidRPr="00CA5244">
        <w:rPr>
          <w:rStyle w:val="a5"/>
          <w:rFonts w:asciiTheme="minorHAnsi" w:eastAsiaTheme="majorEastAsia" w:hAnsiTheme="minorHAnsi" w:cstheme="minorHAnsi"/>
          <w:color w:val="auto"/>
          <w:sz w:val="22"/>
          <w:szCs w:val="22"/>
          <w:lang w:val="en-US"/>
        </w:rPr>
        <w:t>Shabaks</w:t>
      </w:r>
      <w:proofErr w:type="spellEnd"/>
      <w:r w:rsidR="00E968DE" w:rsidRPr="00BF79AD">
        <w:rPr>
          <w:rFonts w:asciiTheme="minorHAnsi" w:hAnsiTheme="minorHAnsi" w:cstheme="minorHAnsi"/>
          <w:sz w:val="22"/>
          <w:szCs w:val="22"/>
        </w:rPr>
        <w:fldChar w:fldCharType="end"/>
      </w:r>
      <w:r w:rsidRPr="00CA5244">
        <w:rPr>
          <w:rStyle w:val="apple-converted-space"/>
          <w:rFonts w:asciiTheme="minorHAnsi" w:eastAsiaTheme="majorEastAsia" w:hAnsiTheme="minorHAnsi" w:cstheme="minorHAnsi"/>
          <w:sz w:val="22"/>
          <w:szCs w:val="22"/>
          <w:lang w:val="en-US"/>
        </w:rPr>
        <w:t> </w:t>
      </w:r>
      <w:r w:rsidRPr="00CA5244">
        <w:rPr>
          <w:rFonts w:asciiTheme="minorHAnsi" w:hAnsiTheme="minorHAnsi" w:cstheme="minorHAnsi"/>
          <w:sz w:val="22"/>
          <w:szCs w:val="22"/>
          <w:lang w:val="en-US"/>
        </w:rPr>
        <w:t>and</w:t>
      </w:r>
      <w:r w:rsidRPr="00CA5244">
        <w:rPr>
          <w:rStyle w:val="apple-converted-space"/>
          <w:rFonts w:asciiTheme="minorHAnsi" w:eastAsiaTheme="majorEastAsia" w:hAnsiTheme="minorHAnsi" w:cstheme="minorHAnsi"/>
          <w:sz w:val="22"/>
          <w:szCs w:val="22"/>
          <w:lang w:val="en-US"/>
        </w:rPr>
        <w:t> </w:t>
      </w:r>
      <w:proofErr w:type="spellStart"/>
      <w:r w:rsidR="00E968DE" w:rsidRPr="00BF79AD">
        <w:rPr>
          <w:rFonts w:asciiTheme="minorHAnsi" w:hAnsiTheme="minorHAnsi" w:cstheme="minorHAnsi"/>
          <w:sz w:val="22"/>
          <w:szCs w:val="22"/>
        </w:rPr>
        <w:fldChar w:fldCharType="begin"/>
      </w:r>
      <w:r w:rsidRPr="00CA5244">
        <w:rPr>
          <w:rFonts w:asciiTheme="minorHAnsi" w:hAnsiTheme="minorHAnsi" w:cstheme="minorHAnsi"/>
          <w:sz w:val="22"/>
          <w:szCs w:val="22"/>
          <w:lang w:val="en-US"/>
        </w:rPr>
        <w:instrText xml:space="preserve"> HYPERLINK "https://en.wikipedia.org/wiki/Yarsanism" \o "Yarsanism" </w:instrText>
      </w:r>
      <w:r w:rsidR="00E968DE" w:rsidRPr="00BF79AD">
        <w:rPr>
          <w:rFonts w:asciiTheme="minorHAnsi" w:hAnsiTheme="minorHAnsi" w:cstheme="minorHAnsi"/>
          <w:sz w:val="22"/>
          <w:szCs w:val="22"/>
        </w:rPr>
        <w:fldChar w:fldCharType="separate"/>
      </w:r>
      <w:r w:rsidRPr="00CA5244">
        <w:rPr>
          <w:rStyle w:val="a5"/>
          <w:rFonts w:asciiTheme="minorHAnsi" w:eastAsiaTheme="majorEastAsia" w:hAnsiTheme="minorHAnsi" w:cstheme="minorHAnsi"/>
          <w:color w:val="auto"/>
          <w:sz w:val="22"/>
          <w:szCs w:val="22"/>
          <w:lang w:val="en-US"/>
        </w:rPr>
        <w:t>Kaka'is</w:t>
      </w:r>
      <w:proofErr w:type="spellEnd"/>
      <w:r w:rsidR="00E968DE" w:rsidRPr="00BF79AD">
        <w:rPr>
          <w:rFonts w:asciiTheme="minorHAnsi" w:hAnsiTheme="minorHAnsi" w:cstheme="minorHAnsi"/>
          <w:sz w:val="22"/>
          <w:szCs w:val="22"/>
        </w:rPr>
        <w:fldChar w:fldCharType="end"/>
      </w:r>
      <w:r w:rsidRPr="00CA5244">
        <w:rPr>
          <w:rFonts w:asciiTheme="minorHAnsi" w:hAnsiTheme="minorHAnsi" w:cstheme="minorHAnsi"/>
          <w:sz w:val="22"/>
          <w:szCs w:val="22"/>
          <w:lang w:val="en-US"/>
        </w:rPr>
        <w:t>): 20-22%,</w:t>
      </w:r>
      <w:r w:rsidRPr="00CA5244">
        <w:rPr>
          <w:rStyle w:val="apple-converted-space"/>
          <w:rFonts w:asciiTheme="minorHAnsi" w:eastAsiaTheme="majorEastAsia" w:hAnsiTheme="minorHAnsi" w:cstheme="minorHAnsi"/>
          <w:sz w:val="22"/>
          <w:szCs w:val="22"/>
          <w:lang w:val="en-US"/>
        </w:rPr>
        <w:t> </w:t>
      </w:r>
      <w:hyperlink r:id="rId26" w:tooltip="Iraqi Turkmens" w:history="1">
        <w:r w:rsidRPr="00CA5244">
          <w:rPr>
            <w:rStyle w:val="a5"/>
            <w:rFonts w:asciiTheme="minorHAnsi" w:eastAsiaTheme="majorEastAsia" w:hAnsiTheme="minorHAnsi" w:cstheme="minorHAnsi"/>
            <w:color w:val="auto"/>
            <w:sz w:val="22"/>
            <w:szCs w:val="22"/>
            <w:lang w:val="en-US"/>
          </w:rPr>
          <w:t>Turkmen</w:t>
        </w:r>
      </w:hyperlink>
      <w:r w:rsidRPr="00CA5244">
        <w:rPr>
          <w:rFonts w:asciiTheme="minorHAnsi" w:hAnsiTheme="minorHAnsi" w:cstheme="minorHAnsi"/>
          <w:sz w:val="22"/>
          <w:szCs w:val="22"/>
          <w:lang w:val="en-US"/>
        </w:rPr>
        <w:t>: 2%,</w:t>
      </w:r>
      <w:r w:rsidRPr="00CA5244">
        <w:rPr>
          <w:rStyle w:val="apple-converted-space"/>
          <w:rFonts w:asciiTheme="minorHAnsi" w:eastAsiaTheme="majorEastAsia" w:hAnsiTheme="minorHAnsi" w:cstheme="minorHAnsi"/>
          <w:sz w:val="22"/>
          <w:szCs w:val="22"/>
          <w:lang w:val="en-US"/>
        </w:rPr>
        <w:t> </w:t>
      </w:r>
      <w:hyperlink r:id="rId27" w:tooltip="Assyrian people" w:history="1">
        <w:r w:rsidRPr="00CA5244">
          <w:rPr>
            <w:rStyle w:val="a5"/>
            <w:rFonts w:asciiTheme="minorHAnsi" w:eastAsiaTheme="majorEastAsia" w:hAnsiTheme="minorHAnsi" w:cstheme="minorHAnsi"/>
            <w:color w:val="auto"/>
            <w:sz w:val="22"/>
            <w:szCs w:val="22"/>
            <w:lang w:val="en-US"/>
          </w:rPr>
          <w:t>Assyrians</w:t>
        </w:r>
      </w:hyperlink>
      <w:r w:rsidRPr="00CA5244">
        <w:rPr>
          <w:rFonts w:asciiTheme="minorHAnsi" w:hAnsiTheme="minorHAnsi" w:cstheme="minorHAnsi"/>
          <w:sz w:val="22"/>
          <w:szCs w:val="22"/>
          <w:lang w:val="en-US"/>
        </w:rPr>
        <w:t>: 2%, other: 1% (</w:t>
      </w:r>
      <w:hyperlink r:id="rId28" w:tooltip="Armenians in Iraq" w:history="1">
        <w:r w:rsidRPr="00CA5244">
          <w:rPr>
            <w:rStyle w:val="a5"/>
            <w:rFonts w:asciiTheme="minorHAnsi" w:eastAsiaTheme="majorEastAsia" w:hAnsiTheme="minorHAnsi" w:cstheme="minorHAnsi"/>
            <w:color w:val="auto"/>
            <w:sz w:val="22"/>
            <w:szCs w:val="22"/>
            <w:lang w:val="en-US"/>
          </w:rPr>
          <w:t>Armenians</w:t>
        </w:r>
      </w:hyperlink>
      <w:r w:rsidRPr="00CA5244">
        <w:rPr>
          <w:rFonts w:asciiTheme="minorHAnsi" w:hAnsiTheme="minorHAnsi" w:cstheme="minorHAnsi"/>
          <w:sz w:val="22"/>
          <w:szCs w:val="22"/>
          <w:lang w:val="en-US"/>
        </w:rPr>
        <w:t>,</w:t>
      </w:r>
      <w:r w:rsidRPr="00CA5244">
        <w:rPr>
          <w:rStyle w:val="apple-converted-space"/>
          <w:rFonts w:asciiTheme="minorHAnsi" w:eastAsiaTheme="majorEastAsia" w:hAnsiTheme="minorHAnsi" w:cstheme="minorHAnsi"/>
          <w:sz w:val="22"/>
          <w:szCs w:val="22"/>
          <w:lang w:val="en-US"/>
        </w:rPr>
        <w:t> </w:t>
      </w:r>
      <w:hyperlink r:id="rId29" w:tooltip="Circassians in Iraq" w:history="1">
        <w:r w:rsidRPr="00CA5244">
          <w:rPr>
            <w:rStyle w:val="a5"/>
            <w:rFonts w:asciiTheme="minorHAnsi" w:eastAsiaTheme="majorEastAsia" w:hAnsiTheme="minorHAnsi" w:cstheme="minorHAnsi"/>
            <w:color w:val="auto"/>
            <w:sz w:val="22"/>
            <w:szCs w:val="22"/>
            <w:lang w:val="en-US"/>
          </w:rPr>
          <w:t>Circassians</w:t>
        </w:r>
      </w:hyperlink>
      <w:r w:rsidRPr="00CA5244">
        <w:rPr>
          <w:rFonts w:asciiTheme="minorHAnsi" w:hAnsiTheme="minorHAnsi" w:cstheme="minorHAnsi"/>
          <w:sz w:val="22"/>
          <w:szCs w:val="22"/>
          <w:lang w:val="en-US"/>
        </w:rPr>
        <w:t>,</w:t>
      </w:r>
      <w:r w:rsidRPr="00CA5244">
        <w:rPr>
          <w:rStyle w:val="apple-converted-space"/>
          <w:rFonts w:asciiTheme="minorHAnsi" w:eastAsiaTheme="majorEastAsia" w:hAnsiTheme="minorHAnsi" w:cstheme="minorHAnsi"/>
          <w:sz w:val="22"/>
          <w:szCs w:val="22"/>
          <w:lang w:val="en-US"/>
        </w:rPr>
        <w:t> </w:t>
      </w:r>
      <w:hyperlink r:id="rId30" w:tooltip="Ajam of Iraq" w:history="1">
        <w:r w:rsidRPr="00CA5244">
          <w:rPr>
            <w:rStyle w:val="a5"/>
            <w:rFonts w:asciiTheme="minorHAnsi" w:eastAsiaTheme="majorEastAsia" w:hAnsiTheme="minorHAnsi" w:cstheme="minorHAnsi"/>
            <w:color w:val="auto"/>
            <w:sz w:val="22"/>
            <w:szCs w:val="22"/>
            <w:lang w:val="en-US"/>
          </w:rPr>
          <w:t>Persians</w:t>
        </w:r>
      </w:hyperlink>
      <w:r w:rsidRPr="00CA5244">
        <w:rPr>
          <w:rFonts w:asciiTheme="minorHAnsi" w:hAnsiTheme="minorHAnsi" w:cstheme="minorHAnsi"/>
          <w:sz w:val="22"/>
          <w:szCs w:val="22"/>
          <w:lang w:val="en-US"/>
        </w:rPr>
        <w:t>,</w:t>
      </w:r>
      <w:hyperlink r:id="rId31" w:tooltip="Mandaeans" w:history="1">
        <w:r w:rsidRPr="00CA5244">
          <w:rPr>
            <w:rStyle w:val="a5"/>
            <w:rFonts w:asciiTheme="minorHAnsi" w:eastAsiaTheme="majorEastAsia" w:hAnsiTheme="minorHAnsi" w:cstheme="minorHAnsi"/>
            <w:color w:val="auto"/>
            <w:sz w:val="22"/>
            <w:szCs w:val="22"/>
            <w:lang w:val="en-US"/>
          </w:rPr>
          <w:t>Mandaeans</w:t>
        </w:r>
      </w:hyperlink>
      <w:r w:rsidRPr="00CA5244">
        <w:rPr>
          <w:rFonts w:asciiTheme="minorHAnsi" w:hAnsiTheme="minorHAnsi" w:cstheme="minorHAnsi"/>
          <w:sz w:val="22"/>
          <w:szCs w:val="22"/>
          <w:lang w:val="en-US"/>
        </w:rPr>
        <w:t>/</w:t>
      </w:r>
      <w:hyperlink r:id="rId32" w:tooltip="Sabians" w:history="1">
        <w:r w:rsidRPr="00CA5244">
          <w:rPr>
            <w:rStyle w:val="a5"/>
            <w:rFonts w:asciiTheme="minorHAnsi" w:eastAsiaTheme="majorEastAsia" w:hAnsiTheme="minorHAnsi" w:cstheme="minorHAnsi"/>
            <w:color w:val="auto"/>
            <w:sz w:val="22"/>
            <w:szCs w:val="22"/>
            <w:lang w:val="en-US"/>
          </w:rPr>
          <w:t>Sabians</w:t>
        </w:r>
      </w:hyperlink>
      <w:r w:rsidRPr="00CA5244">
        <w:rPr>
          <w:rFonts w:asciiTheme="minorHAnsi" w:hAnsiTheme="minorHAnsi" w:cstheme="minorHAnsi"/>
          <w:sz w:val="22"/>
          <w:szCs w:val="22"/>
          <w:lang w:val="en-US"/>
        </w:rPr>
        <w:t>,</w:t>
      </w:r>
      <w:r w:rsidRPr="00CA5244">
        <w:rPr>
          <w:rStyle w:val="apple-converted-space"/>
          <w:rFonts w:asciiTheme="minorHAnsi" w:eastAsiaTheme="majorEastAsia" w:hAnsiTheme="minorHAnsi" w:cstheme="minorHAnsi"/>
          <w:sz w:val="22"/>
          <w:szCs w:val="22"/>
          <w:lang w:val="en-US"/>
        </w:rPr>
        <w:t> </w:t>
      </w:r>
      <w:hyperlink r:id="rId33" w:tooltip="Bahá'ís" w:history="1">
        <w:r w:rsidRPr="00CA5244">
          <w:rPr>
            <w:rStyle w:val="a5"/>
            <w:rFonts w:asciiTheme="minorHAnsi" w:eastAsiaTheme="majorEastAsia" w:hAnsiTheme="minorHAnsi" w:cstheme="minorHAnsi"/>
            <w:color w:val="auto"/>
            <w:sz w:val="22"/>
            <w:szCs w:val="22"/>
            <w:lang w:val="en-US"/>
          </w:rPr>
          <w:t>Bahá'ís</w:t>
        </w:r>
      </w:hyperlink>
      <w:r w:rsidRPr="00CA5244">
        <w:rPr>
          <w:rStyle w:val="apple-converted-space"/>
          <w:rFonts w:asciiTheme="minorHAnsi" w:eastAsiaTheme="majorEastAsia" w:hAnsiTheme="minorHAnsi" w:cstheme="minorHAnsi"/>
          <w:sz w:val="22"/>
          <w:szCs w:val="22"/>
          <w:lang w:val="en-US"/>
        </w:rPr>
        <w:t> </w:t>
      </w:r>
      <w:r w:rsidRPr="00CA5244">
        <w:rPr>
          <w:rFonts w:asciiTheme="minorHAnsi" w:hAnsiTheme="minorHAnsi" w:cstheme="minorHAnsi"/>
          <w:sz w:val="22"/>
          <w:szCs w:val="22"/>
          <w:lang w:val="en-US"/>
        </w:rPr>
        <w:t>and</w:t>
      </w:r>
      <w:r w:rsidRPr="00CA5244">
        <w:rPr>
          <w:rStyle w:val="apple-converted-space"/>
          <w:rFonts w:asciiTheme="minorHAnsi" w:eastAsiaTheme="majorEastAsia" w:hAnsiTheme="minorHAnsi" w:cstheme="minorHAnsi"/>
          <w:sz w:val="22"/>
          <w:szCs w:val="22"/>
          <w:lang w:val="en-US"/>
        </w:rPr>
        <w:t> </w:t>
      </w:r>
      <w:hyperlink r:id="rId34" w:tooltip="Afro-Iraqi" w:history="1">
        <w:r w:rsidRPr="00CA5244">
          <w:rPr>
            <w:rStyle w:val="a5"/>
            <w:rFonts w:asciiTheme="minorHAnsi" w:eastAsiaTheme="majorEastAsia" w:hAnsiTheme="minorHAnsi" w:cstheme="minorHAnsi"/>
            <w:color w:val="auto"/>
            <w:sz w:val="22"/>
            <w:szCs w:val="22"/>
            <w:lang w:val="en-US"/>
          </w:rPr>
          <w:t>Afro-Iraqis</w:t>
        </w:r>
      </w:hyperlink>
      <w:r w:rsidRPr="00CA5244">
        <w:rPr>
          <w:rStyle w:val="apple-converted-space"/>
          <w:rFonts w:asciiTheme="minorHAnsi" w:eastAsiaTheme="majorEastAsia" w:hAnsiTheme="minorHAnsi" w:cstheme="minorHAnsi"/>
          <w:sz w:val="22"/>
          <w:szCs w:val="22"/>
          <w:lang w:val="en-US"/>
        </w:rPr>
        <w:t> </w:t>
      </w:r>
      <w:r w:rsidRPr="00CA5244">
        <w:rPr>
          <w:rFonts w:asciiTheme="minorHAnsi" w:hAnsiTheme="minorHAnsi" w:cstheme="minorHAnsi"/>
          <w:sz w:val="22"/>
          <w:szCs w:val="22"/>
          <w:lang w:val="en-US"/>
        </w:rPr>
        <w:t>and</w:t>
      </w:r>
      <w:r w:rsidRPr="00CA5244">
        <w:rPr>
          <w:rStyle w:val="apple-converted-space"/>
          <w:rFonts w:asciiTheme="minorHAnsi" w:eastAsiaTheme="majorEastAsia" w:hAnsiTheme="minorHAnsi" w:cstheme="minorHAnsi"/>
          <w:sz w:val="22"/>
          <w:szCs w:val="22"/>
          <w:lang w:val="en-US"/>
        </w:rPr>
        <w:t> </w:t>
      </w:r>
      <w:hyperlink r:id="rId35" w:tooltip="Dom people" w:history="1">
        <w:r w:rsidRPr="00CA5244">
          <w:rPr>
            <w:rStyle w:val="a5"/>
            <w:rFonts w:asciiTheme="minorHAnsi" w:eastAsiaTheme="majorEastAsia" w:hAnsiTheme="minorHAnsi" w:cstheme="minorHAnsi"/>
            <w:color w:val="auto"/>
            <w:sz w:val="22"/>
            <w:szCs w:val="22"/>
            <w:lang w:val="en-US"/>
          </w:rPr>
          <w:t>Doms</w:t>
        </w:r>
      </w:hyperlink>
      <w:r w:rsidRPr="00CA5244">
        <w:rPr>
          <w:rFonts w:asciiTheme="minorHAnsi" w:hAnsiTheme="minorHAnsi" w:cstheme="minorHAnsi"/>
          <w:sz w:val="22"/>
          <w:szCs w:val="22"/>
          <w:lang w:val="en-US"/>
        </w:rPr>
        <w:t xml:space="preserve">). </w:t>
      </w:r>
    </w:p>
    <w:p w:rsidR="006B4A04" w:rsidRDefault="006B4A04" w:rsidP="00CA5244">
      <w:pPr>
        <w:pStyle w:val="a4"/>
        <w:shd w:val="clear" w:color="auto" w:fill="FFFFFF"/>
        <w:spacing w:before="12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Islamic civilization was known as the Dark Age but now I am going to show you a very interesting video about Islamic civilization, where you will see how </w:t>
      </w:r>
      <w:proofErr w:type="gramStart"/>
      <w:r>
        <w:rPr>
          <w:rFonts w:asciiTheme="minorHAnsi" w:hAnsiTheme="minorHAnsi" w:cstheme="minorHAnsi"/>
          <w:sz w:val="22"/>
          <w:szCs w:val="22"/>
          <w:lang w:val="en-US"/>
        </w:rPr>
        <w:t>dark age</w:t>
      </w:r>
      <w:proofErr w:type="gramEnd"/>
      <w:r>
        <w:rPr>
          <w:rFonts w:asciiTheme="minorHAnsi" w:hAnsiTheme="minorHAnsi" w:cstheme="minorHAnsi"/>
          <w:sz w:val="22"/>
          <w:szCs w:val="22"/>
          <w:lang w:val="en-US"/>
        </w:rPr>
        <w:t xml:space="preserve"> turned into golden age.  </w:t>
      </w:r>
    </w:p>
    <w:p w:rsidR="00B70012" w:rsidRDefault="00B70012" w:rsidP="00CA5244">
      <w:pPr>
        <w:pStyle w:val="a4"/>
        <w:shd w:val="clear" w:color="auto" w:fill="FFFFFF"/>
        <w:spacing w:before="120" w:beforeAutospacing="0" w:after="120" w:afterAutospacing="0"/>
        <w:jc w:val="both"/>
        <w:rPr>
          <w:rFonts w:asciiTheme="minorHAnsi" w:hAnsiTheme="minorHAnsi" w:cstheme="minorHAnsi"/>
          <w:sz w:val="22"/>
          <w:szCs w:val="22"/>
          <w:lang w:val="en-US"/>
        </w:rPr>
      </w:pPr>
    </w:p>
    <w:p w:rsidR="00B70012" w:rsidRPr="00CA5244" w:rsidRDefault="00B70012" w:rsidP="00CA5244">
      <w:pPr>
        <w:pStyle w:val="a4"/>
        <w:shd w:val="clear" w:color="auto" w:fill="FFFFFF"/>
        <w:spacing w:before="120" w:beforeAutospacing="0" w:after="12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Now let me tell you about its culture which is as vibrant as its treasures and its people. </w:t>
      </w:r>
    </w:p>
    <w:p w:rsidR="00701F53" w:rsidRPr="00701F53" w:rsidRDefault="00701F53" w:rsidP="00701F53">
      <w:pPr>
        <w:jc w:val="both"/>
        <w:rPr>
          <w:rFonts w:cstheme="minorHAnsi"/>
          <w:b/>
          <w:bCs/>
        </w:rPr>
      </w:pPr>
      <w:r w:rsidRPr="00701F53">
        <w:rPr>
          <w:rFonts w:cstheme="minorHAnsi"/>
          <w:b/>
          <w:bCs/>
        </w:rPr>
        <w:t>Iraqi Culture</w:t>
      </w:r>
    </w:p>
    <w:p w:rsidR="00701F53" w:rsidRPr="00BF79AD" w:rsidRDefault="00701F53" w:rsidP="00701F53">
      <w:pPr>
        <w:pStyle w:val="4"/>
        <w:shd w:val="clear" w:color="auto" w:fill="FFFFFF" w:themeFill="background1"/>
        <w:spacing w:before="0" w:after="375" w:line="240" w:lineRule="atLeast"/>
        <w:jc w:val="both"/>
        <w:rPr>
          <w:rFonts w:asciiTheme="minorHAnsi" w:eastAsiaTheme="minorHAnsi" w:hAnsiTheme="minorHAnsi" w:cstheme="minorHAnsi"/>
          <w:b w:val="0"/>
          <w:bCs w:val="0"/>
          <w:i w:val="0"/>
          <w:iCs w:val="0"/>
          <w:color w:val="auto"/>
        </w:rPr>
      </w:pPr>
      <w:r w:rsidRPr="00BF79AD">
        <w:rPr>
          <w:rFonts w:asciiTheme="minorHAnsi" w:eastAsiaTheme="minorHAnsi" w:hAnsiTheme="minorHAnsi" w:cstheme="minorHAnsi"/>
          <w:b w:val="0"/>
          <w:bCs w:val="0"/>
          <w:i w:val="0"/>
          <w:iCs w:val="0"/>
          <w:color w:val="auto"/>
        </w:rPr>
        <w:t>The People</w:t>
      </w:r>
    </w:p>
    <w:p w:rsidR="009E3896" w:rsidRPr="009E3896" w:rsidRDefault="009E3896" w:rsidP="009E3896">
      <w:pPr>
        <w:spacing w:after="0" w:line="270" w:lineRule="atLeast"/>
        <w:ind w:left="360"/>
        <w:jc w:val="both"/>
        <w:rPr>
          <w:rFonts w:ascii="Arial" w:eastAsia="Times New Roman" w:hAnsi="Arial" w:cs="Arial"/>
          <w:color w:val="333333"/>
          <w:sz w:val="20"/>
          <w:szCs w:val="20"/>
          <w:lang w:eastAsia="ru-RU"/>
        </w:rPr>
      </w:pPr>
      <w:r w:rsidRPr="009C5717">
        <w:rPr>
          <w:rFonts w:ascii="Arial" w:eastAsia="Times New Roman" w:hAnsi="Arial" w:cs="Arial"/>
          <w:color w:val="333333"/>
          <w:sz w:val="20"/>
          <w:szCs w:val="20"/>
          <w:lang w:eastAsia="ru-RU"/>
        </w:rPr>
        <w:t>.</w:t>
      </w:r>
      <w:r w:rsidRPr="009E3896">
        <w:rPr>
          <w:rFonts w:ascii="Arial" w:eastAsia="Times New Roman" w:hAnsi="Arial" w:cs="Arial"/>
          <w:color w:val="333333"/>
          <w:sz w:val="20"/>
          <w:szCs w:val="20"/>
          <w:lang w:eastAsia="ru-RU"/>
        </w:rPr>
        <w:t xml:space="preserve"> </w:t>
      </w:r>
      <w:r w:rsidRPr="009C5717">
        <w:rPr>
          <w:rFonts w:ascii="Arial" w:eastAsia="Times New Roman" w:hAnsi="Arial" w:cs="Arial"/>
          <w:color w:val="333333"/>
          <w:sz w:val="20"/>
          <w:szCs w:val="20"/>
          <w:lang w:eastAsia="ru-RU"/>
        </w:rPr>
        <w:t>As of July 2011, the population of Iraq was 30,399,572 and ranked 39th in the world.</w:t>
      </w:r>
    </w:p>
    <w:p w:rsidR="009E3896" w:rsidRPr="009E3896" w:rsidRDefault="00701F53" w:rsidP="009E3896">
      <w:pPr>
        <w:spacing w:after="0" w:line="270" w:lineRule="atLeast"/>
        <w:ind w:left="360"/>
        <w:jc w:val="both"/>
        <w:rPr>
          <w:rFonts w:ascii="Arial" w:eastAsia="Times New Roman" w:hAnsi="Arial" w:cs="Arial"/>
          <w:color w:val="333333"/>
          <w:sz w:val="20"/>
          <w:szCs w:val="20"/>
          <w:lang w:eastAsia="ru-RU"/>
        </w:rPr>
      </w:pPr>
      <w:r w:rsidRPr="00701F53">
        <w:rPr>
          <w:rFonts w:eastAsiaTheme="minorHAnsi" w:cstheme="minorHAnsi"/>
        </w:rPr>
        <w:t xml:space="preserve">The Iraqi population includes a number of ethnic groups, about 77% of whom are Arabs, 19% Kurds, and the rest a variety of different groups, including </w:t>
      </w:r>
      <w:proofErr w:type="spellStart"/>
      <w:r w:rsidRPr="00701F53">
        <w:rPr>
          <w:rFonts w:eastAsiaTheme="minorHAnsi" w:cstheme="minorHAnsi"/>
        </w:rPr>
        <w:t>Turkomens</w:t>
      </w:r>
      <w:proofErr w:type="spellEnd"/>
      <w:r w:rsidRPr="00701F53">
        <w:rPr>
          <w:rFonts w:eastAsiaTheme="minorHAnsi" w:cstheme="minorHAnsi"/>
        </w:rPr>
        <w:t xml:space="preserve">, Assyrians, and Armenians. There is also a distinct sub-group of Iraqi Arabs, called the </w:t>
      </w:r>
      <w:proofErr w:type="spellStart"/>
      <w:r w:rsidRPr="00701F53">
        <w:rPr>
          <w:rFonts w:eastAsiaTheme="minorHAnsi" w:cstheme="minorHAnsi"/>
        </w:rPr>
        <w:t>Ma'dan</w:t>
      </w:r>
      <w:proofErr w:type="spellEnd"/>
      <w:r w:rsidRPr="00701F53">
        <w:rPr>
          <w:rFonts w:eastAsiaTheme="minorHAnsi" w:cstheme="minorHAnsi"/>
        </w:rPr>
        <w:t xml:space="preserve"> or Marsh Arabs, who inhabit miles of marshy area just above the point at which the Tigris and Euphrates join together.</w:t>
      </w:r>
      <w:r w:rsidR="009E3896">
        <w:rPr>
          <w:rFonts w:eastAsiaTheme="minorHAnsi" w:cstheme="minorHAnsi"/>
        </w:rPr>
        <w:t xml:space="preserve"> </w:t>
      </w:r>
      <w:r w:rsidR="009E3896" w:rsidRPr="009C5717">
        <w:rPr>
          <w:rFonts w:ascii="Arial" w:eastAsia="Times New Roman" w:hAnsi="Arial" w:cs="Arial"/>
          <w:color w:val="333333"/>
          <w:sz w:val="20"/>
          <w:szCs w:val="20"/>
          <w:lang w:eastAsia="ru-RU"/>
        </w:rPr>
        <w:t>Iraqi families are usually large and family relationships are close. Most families live in one house, which is expanded when the family grows</w:t>
      </w:r>
    </w:p>
    <w:p w:rsidR="00701F53" w:rsidRPr="009E3896" w:rsidRDefault="00701F53" w:rsidP="009E3896">
      <w:pPr>
        <w:spacing w:after="0" w:line="270" w:lineRule="atLeast"/>
        <w:ind w:left="345"/>
        <w:jc w:val="both"/>
        <w:rPr>
          <w:rFonts w:ascii="Arial" w:eastAsia="Times New Roman" w:hAnsi="Arial" w:cs="Arial"/>
          <w:color w:val="333333"/>
          <w:sz w:val="20"/>
          <w:szCs w:val="20"/>
          <w:lang w:eastAsia="ru-RU"/>
        </w:rPr>
      </w:pPr>
    </w:p>
    <w:p w:rsidR="00A33DD6" w:rsidRPr="00693EBA" w:rsidRDefault="00A33DD6" w:rsidP="00693EBA">
      <w:pPr>
        <w:pStyle w:val="4"/>
        <w:spacing w:before="0" w:after="375" w:line="240" w:lineRule="atLeast"/>
        <w:rPr>
          <w:rFonts w:ascii="Helvetica" w:hAnsi="Helvetica" w:cs="Helvetica"/>
          <w:b w:val="0"/>
          <w:i w:val="0"/>
          <w:color w:val="000000" w:themeColor="text1"/>
          <w:spacing w:val="-15"/>
          <w:sz w:val="23"/>
          <w:szCs w:val="23"/>
        </w:rPr>
      </w:pPr>
      <w:r w:rsidRPr="00693EBA">
        <w:rPr>
          <w:rFonts w:ascii="Helvetica" w:hAnsi="Helvetica" w:cs="Helvetica"/>
          <w:b w:val="0"/>
          <w:i w:val="0"/>
          <w:color w:val="000000" w:themeColor="text1"/>
          <w:spacing w:val="-15"/>
          <w:sz w:val="23"/>
          <w:szCs w:val="23"/>
        </w:rPr>
        <w:t>Meeting People</w:t>
      </w:r>
    </w:p>
    <w:p w:rsidR="00A33DD6" w:rsidRPr="00693EBA" w:rsidRDefault="00A33DD6" w:rsidP="00693EBA">
      <w:pPr>
        <w:pStyle w:val="a4"/>
        <w:spacing w:before="0" w:beforeAutospacing="0" w:after="225" w:afterAutospacing="0" w:line="312" w:lineRule="atLeast"/>
        <w:rPr>
          <w:rFonts w:ascii="Helvetica" w:hAnsi="Helvetica" w:cs="Helvetica"/>
          <w:color w:val="000000" w:themeColor="text1"/>
          <w:sz w:val="20"/>
          <w:szCs w:val="20"/>
          <w:lang w:val="en-US"/>
        </w:rPr>
      </w:pPr>
      <w:r w:rsidRPr="00693EBA">
        <w:rPr>
          <w:rFonts w:ascii="Helvetica" w:hAnsi="Helvetica" w:cs="Helvetica"/>
          <w:color w:val="000000" w:themeColor="text1"/>
          <w:sz w:val="20"/>
          <w:szCs w:val="20"/>
          <w:lang w:val="en-US"/>
        </w:rPr>
        <w:t>The most common greeting is the handshake coupled with eye contact and a smile. The standard Arabic/Islamic greeting is "</w:t>
      </w:r>
      <w:proofErr w:type="spellStart"/>
      <w:r w:rsidRPr="00693EBA">
        <w:rPr>
          <w:rFonts w:ascii="Helvetica" w:hAnsi="Helvetica" w:cs="Helvetica"/>
          <w:color w:val="000000" w:themeColor="text1"/>
          <w:sz w:val="20"/>
          <w:szCs w:val="20"/>
          <w:lang w:val="en-US"/>
        </w:rPr>
        <w:t>asalaamu</w:t>
      </w:r>
      <w:proofErr w:type="spellEnd"/>
      <w:r w:rsidRPr="00693EBA">
        <w:rPr>
          <w:rFonts w:ascii="Helvetica" w:hAnsi="Helvetica" w:cs="Helvetica"/>
          <w:color w:val="000000" w:themeColor="text1"/>
          <w:sz w:val="20"/>
          <w:szCs w:val="20"/>
          <w:lang w:val="en-US"/>
        </w:rPr>
        <w:t xml:space="preserve"> </w:t>
      </w:r>
      <w:proofErr w:type="spellStart"/>
      <w:r w:rsidRPr="00693EBA">
        <w:rPr>
          <w:rFonts w:ascii="Helvetica" w:hAnsi="Helvetica" w:cs="Helvetica"/>
          <w:color w:val="000000" w:themeColor="text1"/>
          <w:sz w:val="20"/>
          <w:szCs w:val="20"/>
          <w:lang w:val="en-US"/>
        </w:rPr>
        <w:t>alaikum</w:t>
      </w:r>
      <w:proofErr w:type="spellEnd"/>
      <w:r w:rsidRPr="00693EBA">
        <w:rPr>
          <w:rFonts w:ascii="Helvetica" w:hAnsi="Helvetica" w:cs="Helvetica"/>
          <w:color w:val="000000" w:themeColor="text1"/>
          <w:sz w:val="20"/>
          <w:szCs w:val="20"/>
          <w:lang w:val="en-US"/>
        </w:rPr>
        <w:t xml:space="preserve">" ("peace </w:t>
      </w:r>
      <w:proofErr w:type="gramStart"/>
      <w:r w:rsidRPr="00693EBA">
        <w:rPr>
          <w:rFonts w:ascii="Helvetica" w:hAnsi="Helvetica" w:cs="Helvetica"/>
          <w:color w:val="000000" w:themeColor="text1"/>
          <w:sz w:val="20"/>
          <w:szCs w:val="20"/>
          <w:lang w:val="en-US"/>
        </w:rPr>
        <w:t>be</w:t>
      </w:r>
      <w:proofErr w:type="gramEnd"/>
      <w:r w:rsidRPr="00693EBA">
        <w:rPr>
          <w:rFonts w:ascii="Helvetica" w:hAnsi="Helvetica" w:cs="Helvetica"/>
          <w:color w:val="000000" w:themeColor="text1"/>
          <w:sz w:val="20"/>
          <w:szCs w:val="20"/>
          <w:lang w:val="en-US"/>
        </w:rPr>
        <w:t xml:space="preserve"> with you"), to which the response is "</w:t>
      </w:r>
      <w:proofErr w:type="spellStart"/>
      <w:r w:rsidRPr="00693EBA">
        <w:rPr>
          <w:rFonts w:ascii="Helvetica" w:hAnsi="Helvetica" w:cs="Helvetica"/>
          <w:color w:val="000000" w:themeColor="text1"/>
          <w:sz w:val="20"/>
          <w:szCs w:val="20"/>
          <w:lang w:val="en-US"/>
        </w:rPr>
        <w:t>wa</w:t>
      </w:r>
      <w:proofErr w:type="spellEnd"/>
      <w:r w:rsidRPr="00693EBA">
        <w:rPr>
          <w:rFonts w:ascii="Helvetica" w:hAnsi="Helvetica" w:cs="Helvetica"/>
          <w:color w:val="000000" w:themeColor="text1"/>
          <w:sz w:val="20"/>
          <w:szCs w:val="20"/>
          <w:lang w:val="en-US"/>
        </w:rPr>
        <w:t xml:space="preserve"> </w:t>
      </w:r>
      <w:proofErr w:type="spellStart"/>
      <w:r w:rsidRPr="00693EBA">
        <w:rPr>
          <w:rFonts w:ascii="Helvetica" w:hAnsi="Helvetica" w:cs="Helvetica"/>
          <w:color w:val="000000" w:themeColor="text1"/>
          <w:sz w:val="20"/>
          <w:szCs w:val="20"/>
          <w:lang w:val="en-US"/>
        </w:rPr>
        <w:t>alaikum</w:t>
      </w:r>
      <w:proofErr w:type="spellEnd"/>
      <w:r w:rsidRPr="00693EBA">
        <w:rPr>
          <w:rFonts w:ascii="Helvetica" w:hAnsi="Helvetica" w:cs="Helvetica"/>
          <w:color w:val="000000" w:themeColor="text1"/>
          <w:sz w:val="20"/>
          <w:szCs w:val="20"/>
          <w:lang w:val="en-US"/>
        </w:rPr>
        <w:t xml:space="preserve"> salaam" ("and peace be unto you"). Good friends of the same sex may greet each other with a handshake and a kiss on each cheek, starting with the right.</w:t>
      </w:r>
    </w:p>
    <w:p w:rsidR="00A33DD6" w:rsidRPr="00693EBA" w:rsidRDefault="00A33DD6" w:rsidP="00693EBA">
      <w:pPr>
        <w:pStyle w:val="a4"/>
        <w:spacing w:before="0" w:beforeAutospacing="0" w:after="225" w:afterAutospacing="0" w:line="312" w:lineRule="atLeast"/>
        <w:rPr>
          <w:rFonts w:ascii="Helvetica" w:hAnsi="Helvetica" w:cs="Helvetica"/>
          <w:color w:val="000000" w:themeColor="text1"/>
          <w:sz w:val="20"/>
          <w:szCs w:val="20"/>
          <w:lang w:val="en-US"/>
        </w:rPr>
      </w:pPr>
      <w:r w:rsidRPr="00693EBA">
        <w:rPr>
          <w:rFonts w:ascii="Helvetica" w:hAnsi="Helvetica" w:cs="Helvetica"/>
          <w:color w:val="000000" w:themeColor="text1"/>
          <w:sz w:val="20"/>
          <w:szCs w:val="20"/>
          <w:lang w:val="en-US"/>
        </w:rPr>
        <w:t>Expect to be introduced to each person individually at a small social function. At a large function, you may introduce yourself.</w:t>
      </w:r>
    </w:p>
    <w:p w:rsidR="00701F53" w:rsidRPr="00701F53" w:rsidRDefault="00701F53" w:rsidP="00701F53">
      <w:pPr>
        <w:pStyle w:val="4"/>
        <w:shd w:val="clear" w:color="auto" w:fill="FFFFFF" w:themeFill="background1"/>
        <w:spacing w:before="0" w:after="375" w:line="240" w:lineRule="atLeast"/>
        <w:jc w:val="both"/>
        <w:rPr>
          <w:rFonts w:asciiTheme="minorHAnsi" w:eastAsiaTheme="minorHAnsi" w:hAnsiTheme="minorHAnsi" w:cstheme="minorHAnsi"/>
          <w:i w:val="0"/>
          <w:iCs w:val="0"/>
          <w:color w:val="auto"/>
        </w:rPr>
      </w:pPr>
      <w:r w:rsidRPr="00701F53">
        <w:rPr>
          <w:rFonts w:asciiTheme="minorHAnsi" w:eastAsiaTheme="minorHAnsi" w:hAnsiTheme="minorHAnsi" w:cstheme="minorHAnsi"/>
          <w:i w:val="0"/>
          <w:iCs w:val="0"/>
          <w:color w:val="auto"/>
        </w:rPr>
        <w:lastRenderedPageBreak/>
        <w:t>Hospitality</w:t>
      </w:r>
    </w:p>
    <w:p w:rsidR="00A4338F" w:rsidRPr="00AF22E4" w:rsidRDefault="00701F53" w:rsidP="00A4338F">
      <w:pPr>
        <w:pStyle w:val="5"/>
        <w:shd w:val="clear" w:color="auto" w:fill="FFFFFF"/>
        <w:spacing w:before="0" w:after="120"/>
        <w:textAlignment w:val="baseline"/>
        <w:rPr>
          <w:rFonts w:ascii="Helvetica" w:hAnsi="Helvetica" w:cs="Helvetica"/>
          <w:color w:val="000000" w:themeColor="text1"/>
          <w:spacing w:val="2"/>
          <w:sz w:val="26"/>
          <w:szCs w:val="26"/>
          <w:lang w:val="en-US"/>
        </w:rPr>
      </w:pPr>
      <w:r w:rsidRPr="00AF22E4">
        <w:rPr>
          <w:rFonts w:asciiTheme="minorHAnsi" w:eastAsiaTheme="minorHAnsi" w:hAnsiTheme="minorHAnsi" w:cstheme="minorHAnsi"/>
          <w:color w:val="000000" w:themeColor="text1"/>
          <w:lang w:val="en-US"/>
        </w:rPr>
        <w:t>Hospitality is an Arab and Muslim tradition deeply engrained in the culture. Visitors are treated as kings and must always be fed and looked after. A tradition within Islam actually stipulates someone is allowed to stay in your home for 3 days before you can question why they are staying and when they will leave, Invitations to a home must be seen as a great honor and never turned down.</w:t>
      </w:r>
      <w:r w:rsidR="00A4338F" w:rsidRPr="00AF22E4">
        <w:rPr>
          <w:rFonts w:ascii="Helvetica" w:hAnsi="Helvetica" w:cs="Helvetica"/>
          <w:color w:val="000000" w:themeColor="text1"/>
          <w:spacing w:val="2"/>
          <w:sz w:val="26"/>
          <w:szCs w:val="26"/>
          <w:lang w:val="en-US"/>
        </w:rPr>
        <w:t xml:space="preserve"> </w:t>
      </w:r>
    </w:p>
    <w:p w:rsidR="00FE1155" w:rsidRDefault="00FE1155" w:rsidP="00FE1155">
      <w:pPr>
        <w:rPr>
          <w:rFonts w:cstheme="minorHAnsi"/>
          <w:lang w:val="ru-RU"/>
        </w:rPr>
      </w:pPr>
    </w:p>
    <w:p w:rsidR="00FE1155" w:rsidRDefault="00FE1155" w:rsidP="00FE1155">
      <w:pPr>
        <w:rPr>
          <w:rFonts w:cstheme="minorHAnsi"/>
          <w:lang w:val="ru-RU"/>
        </w:rPr>
      </w:pPr>
    </w:p>
    <w:p w:rsidR="00FE1155" w:rsidRDefault="00FE1155" w:rsidP="00FE1155">
      <w:pPr>
        <w:rPr>
          <w:rFonts w:cstheme="minorHAnsi"/>
          <w:rtl/>
        </w:rPr>
      </w:pPr>
      <w:r>
        <w:rPr>
          <w:rFonts w:cstheme="minorHAnsi"/>
        </w:rPr>
        <w:t xml:space="preserve">Iraq also </w:t>
      </w:r>
      <w:r w:rsidR="00AF22E4">
        <w:rPr>
          <w:rFonts w:cstheme="minorHAnsi"/>
        </w:rPr>
        <w:t>takes</w:t>
      </w:r>
      <w:r>
        <w:rPr>
          <w:rFonts w:cstheme="minorHAnsi"/>
        </w:rPr>
        <w:t xml:space="preserve"> pride in its cuisine which is equally cherished and cooked in many homes. I am sure you will also like it and may be you would like to try or perhaps cook by yourself at home. </w:t>
      </w:r>
    </w:p>
    <w:p w:rsidR="00A4338F" w:rsidRPr="00B01CE5" w:rsidRDefault="00A4338F" w:rsidP="00A4338F">
      <w:pPr>
        <w:pStyle w:val="5"/>
        <w:shd w:val="clear" w:color="auto" w:fill="FFFFFF"/>
        <w:spacing w:before="0" w:after="120"/>
        <w:textAlignment w:val="baseline"/>
        <w:rPr>
          <w:rFonts w:ascii="Helvetica" w:hAnsi="Helvetica" w:cs="Helvetica"/>
          <w:color w:val="444444"/>
          <w:spacing w:val="2"/>
          <w:sz w:val="26"/>
          <w:szCs w:val="26"/>
          <w:lang w:val="en-US"/>
        </w:rPr>
      </w:pPr>
      <w:r w:rsidRPr="000D3914">
        <w:rPr>
          <w:rFonts w:ascii="Helvetica" w:hAnsi="Helvetica" w:cs="Helvetica"/>
          <w:color w:val="444444"/>
          <w:spacing w:val="2"/>
          <w:sz w:val="26"/>
          <w:szCs w:val="26"/>
          <w:lang w:val="en-US"/>
        </w:rPr>
        <w:t>Cuisine</w:t>
      </w:r>
    </w:p>
    <w:p w:rsidR="00A4338F" w:rsidRPr="009E1FE6" w:rsidRDefault="00A4338F" w:rsidP="00A4338F">
      <w:pPr>
        <w:pStyle w:val="a4"/>
        <w:shd w:val="clear" w:color="auto" w:fill="FFFFFF"/>
        <w:spacing w:before="0" w:beforeAutospacing="0" w:after="300" w:afterAutospacing="0"/>
        <w:textAlignment w:val="baseline"/>
        <w:rPr>
          <w:rFonts w:ascii="inherit" w:hAnsi="inherit" w:cs="Arial"/>
          <w:color w:val="444444"/>
          <w:sz w:val="21"/>
          <w:szCs w:val="21"/>
          <w:lang w:val="en-US"/>
        </w:rPr>
      </w:pPr>
      <w:r w:rsidRPr="009E1FE6">
        <w:rPr>
          <w:rFonts w:ascii="inherit" w:hAnsi="inherit" w:cs="Arial"/>
          <w:color w:val="444444"/>
          <w:sz w:val="21"/>
          <w:szCs w:val="21"/>
          <w:lang w:val="en-US"/>
        </w:rPr>
        <w:t xml:space="preserve">Iraqi cuisine mirrors that of Syria and Lebanon, with strong influences from the culinary traditions of Turkey and Iran. Popular dishes include kebab (skewered meat, typically beef), falafel (fried chickpea balls), </w:t>
      </w:r>
      <w:proofErr w:type="spellStart"/>
      <w:r w:rsidRPr="009E1FE6">
        <w:rPr>
          <w:rFonts w:ascii="inherit" w:hAnsi="inherit" w:cs="Arial"/>
          <w:color w:val="444444"/>
          <w:sz w:val="21"/>
          <w:szCs w:val="21"/>
          <w:lang w:val="en-US"/>
        </w:rPr>
        <w:t>kofta</w:t>
      </w:r>
      <w:proofErr w:type="spellEnd"/>
      <w:r w:rsidRPr="009E1FE6">
        <w:rPr>
          <w:rFonts w:ascii="inherit" w:hAnsi="inherit" w:cs="Arial"/>
          <w:color w:val="444444"/>
          <w:sz w:val="21"/>
          <w:szCs w:val="21"/>
          <w:lang w:val="en-US"/>
        </w:rPr>
        <w:t xml:space="preserve"> (Iraqi meatballs) and </w:t>
      </w:r>
      <w:proofErr w:type="spellStart"/>
      <w:r>
        <w:rPr>
          <w:rFonts w:ascii="inherit" w:hAnsi="inherit" w:cs="Arial"/>
          <w:color w:val="444444"/>
          <w:sz w:val="21"/>
          <w:szCs w:val="21"/>
          <w:lang w:val="en-US"/>
        </w:rPr>
        <w:t>masgouf</w:t>
      </w:r>
      <w:proofErr w:type="spellEnd"/>
      <w:r>
        <w:rPr>
          <w:rFonts w:ascii="inherit" w:hAnsi="inherit" w:cs="Arial"/>
          <w:color w:val="444444"/>
          <w:sz w:val="21"/>
          <w:szCs w:val="21"/>
          <w:lang w:val="en-US"/>
        </w:rPr>
        <w:t xml:space="preserve"> </w:t>
      </w:r>
      <w:r w:rsidRPr="009E1FE6">
        <w:rPr>
          <w:rFonts w:ascii="inherit" w:hAnsi="inherit" w:cs="Arial"/>
          <w:color w:val="444444"/>
          <w:sz w:val="21"/>
          <w:szCs w:val="21"/>
          <w:lang w:val="en-US"/>
        </w:rPr>
        <w:t xml:space="preserve">as well as small portions like dolma (grape leaves stuffed with vegetables, rice and sometimes meat). </w:t>
      </w:r>
    </w:p>
    <w:p w:rsidR="00701F53" w:rsidRPr="00701F53" w:rsidRDefault="00701F53" w:rsidP="00701F53">
      <w:pPr>
        <w:pStyle w:val="a4"/>
        <w:shd w:val="clear" w:color="auto" w:fill="FFFFFF" w:themeFill="background1"/>
        <w:spacing w:before="0" w:beforeAutospacing="0" w:after="225" w:afterAutospacing="0"/>
        <w:jc w:val="both"/>
        <w:rPr>
          <w:rFonts w:asciiTheme="minorHAnsi" w:eastAsiaTheme="minorHAnsi" w:hAnsiTheme="minorHAnsi" w:cstheme="minorHAnsi"/>
          <w:sz w:val="22"/>
          <w:szCs w:val="22"/>
          <w:lang w:val="en-US"/>
        </w:rPr>
      </w:pPr>
    </w:p>
    <w:p w:rsidR="00701F53" w:rsidRPr="00701F53" w:rsidRDefault="00701F53" w:rsidP="00701F53">
      <w:pPr>
        <w:pStyle w:val="a4"/>
        <w:shd w:val="clear" w:color="auto" w:fill="FFFFFF" w:themeFill="background1"/>
        <w:spacing w:before="0" w:beforeAutospacing="0" w:after="225" w:afterAutospacing="0"/>
        <w:jc w:val="both"/>
        <w:rPr>
          <w:rFonts w:asciiTheme="minorHAnsi" w:eastAsiaTheme="minorHAnsi" w:hAnsiTheme="minorHAnsi" w:cstheme="minorHAnsi"/>
          <w:sz w:val="22"/>
          <w:szCs w:val="22"/>
          <w:lang w:val="en-US"/>
        </w:rPr>
      </w:pPr>
      <w:r w:rsidRPr="00701F53">
        <w:rPr>
          <w:rFonts w:asciiTheme="minorHAnsi" w:eastAsiaTheme="minorHAnsi" w:hAnsiTheme="minorHAnsi" w:cstheme="minorHAnsi"/>
          <w:sz w:val="22"/>
          <w:szCs w:val="22"/>
          <w:lang w:val="en-US"/>
        </w:rPr>
        <w:t xml:space="preserve">The Arab’s hospitality is different and so is its language, which is beautifully craved and written however, it is also one of the most difficult languages to learn. </w:t>
      </w:r>
    </w:p>
    <w:p w:rsidR="00CA5244" w:rsidRDefault="00CA5244" w:rsidP="00B745A0">
      <w:pPr>
        <w:jc w:val="both"/>
        <w:rPr>
          <w:rFonts w:cstheme="minorHAnsi"/>
        </w:rPr>
      </w:pPr>
    </w:p>
    <w:p w:rsidR="00400757" w:rsidRDefault="00400757" w:rsidP="00400757">
      <w:pPr>
        <w:pStyle w:val="a4"/>
        <w:shd w:val="clear" w:color="auto" w:fill="FFFFFF" w:themeFill="background1"/>
        <w:spacing w:before="0" w:beforeAutospacing="0" w:after="225" w:afterAutospacing="0"/>
        <w:jc w:val="both"/>
        <w:rPr>
          <w:rFonts w:asciiTheme="minorHAnsi" w:eastAsiaTheme="minorHAnsi" w:hAnsiTheme="minorHAnsi" w:cstheme="minorHAnsi"/>
          <w:b/>
          <w:bCs/>
          <w:sz w:val="22"/>
          <w:szCs w:val="22"/>
          <w:lang w:val="en-US"/>
        </w:rPr>
      </w:pPr>
      <w:r w:rsidRPr="00400757">
        <w:rPr>
          <w:rFonts w:asciiTheme="minorHAnsi" w:eastAsiaTheme="minorHAnsi" w:hAnsiTheme="minorHAnsi" w:cstheme="minorHAnsi"/>
          <w:b/>
          <w:bCs/>
          <w:sz w:val="22"/>
          <w:szCs w:val="22"/>
          <w:lang w:val="en-US"/>
        </w:rPr>
        <w:t xml:space="preserve">Why is Arabic language popular and beautiful, but it is also difficult to learn? </w:t>
      </w:r>
    </w:p>
    <w:p w:rsidR="00400757" w:rsidRDefault="00400757" w:rsidP="00400757">
      <w:pPr>
        <w:pStyle w:val="a4"/>
        <w:shd w:val="clear" w:color="auto" w:fill="FFFFFF" w:themeFill="background1"/>
        <w:spacing w:before="0" w:beforeAutospacing="0" w:after="225" w:afterAutospacing="0"/>
        <w:jc w:val="both"/>
        <w:rPr>
          <w:rFonts w:asciiTheme="minorHAnsi" w:hAnsiTheme="minorHAnsi" w:cstheme="minorHAnsi"/>
          <w:sz w:val="22"/>
          <w:szCs w:val="22"/>
          <w:shd w:val="clear" w:color="auto" w:fill="FFFFFF"/>
          <w:lang w:val="en-US"/>
        </w:rPr>
      </w:pPr>
      <w:r w:rsidRPr="00843080">
        <w:rPr>
          <w:color w:val="333333"/>
          <w:shd w:val="clear" w:color="auto" w:fill="FFFFFF"/>
          <w:lang w:val="en-US"/>
        </w:rPr>
        <w:t>Arabic is the national language and is the mother tongue of an estimated 79% of the population. Kurdish</w:t>
      </w:r>
      <w:r w:rsidRPr="00843080">
        <w:rPr>
          <w:rFonts w:ascii="Lucida Sans Unicode" w:hAnsi="Lucida Sans Unicode" w:cs="Lucida Sans Unicode"/>
          <w:color w:val="333333"/>
          <w:shd w:val="clear" w:color="auto" w:fill="FFFFFF"/>
          <w:lang w:val="en-US"/>
        </w:rPr>
        <w:t>—</w:t>
      </w:r>
      <w:r w:rsidRPr="00843080">
        <w:rPr>
          <w:color w:val="333333"/>
          <w:shd w:val="clear" w:color="auto" w:fill="FFFFFF"/>
          <w:lang w:val="en-US"/>
        </w:rPr>
        <w:t>the official language in Kurdish regions</w:t>
      </w:r>
      <w:r w:rsidRPr="00843080">
        <w:rPr>
          <w:rFonts w:ascii="Lucida Sans Unicode" w:hAnsi="Lucida Sans Unicode" w:cs="Lucida Sans Unicode"/>
          <w:color w:val="333333"/>
          <w:shd w:val="clear" w:color="auto" w:fill="FFFFFF"/>
          <w:lang w:val="en-US"/>
        </w:rPr>
        <w:t>—</w:t>
      </w:r>
      <w:r w:rsidRPr="00843080">
        <w:rPr>
          <w:color w:val="333333"/>
          <w:shd w:val="clear" w:color="auto" w:fill="FFFFFF"/>
          <w:lang w:val="en-US"/>
        </w:rPr>
        <w:t xml:space="preserve">or a dialect of </w:t>
      </w:r>
      <w:proofErr w:type="gramStart"/>
      <w:r w:rsidRPr="00843080">
        <w:rPr>
          <w:color w:val="333333"/>
          <w:shd w:val="clear" w:color="auto" w:fill="FFFFFF"/>
          <w:lang w:val="en-US"/>
        </w:rPr>
        <w:t>it,</w:t>
      </w:r>
      <w:proofErr w:type="gramEnd"/>
      <w:r w:rsidRPr="00843080">
        <w:rPr>
          <w:color w:val="333333"/>
          <w:shd w:val="clear" w:color="auto" w:fill="FFFFFF"/>
          <w:lang w:val="en-US"/>
        </w:rPr>
        <w:t xml:space="preserve"> is spoken by the Kurds and Yazidis. Aramaic, the ancient </w:t>
      </w:r>
      <w:proofErr w:type="spellStart"/>
      <w:r w:rsidRPr="00843080">
        <w:rPr>
          <w:color w:val="333333"/>
          <w:shd w:val="clear" w:color="auto" w:fill="FFFFFF"/>
          <w:lang w:val="en-US"/>
        </w:rPr>
        <w:t>Syriac</w:t>
      </w:r>
      <w:proofErr w:type="spellEnd"/>
      <w:r w:rsidRPr="00843080">
        <w:rPr>
          <w:color w:val="333333"/>
          <w:shd w:val="clear" w:color="auto" w:fill="FFFFFF"/>
          <w:lang w:val="en-US"/>
        </w:rPr>
        <w:t xml:space="preserve"> dialect, is retained by the Assyrians. The Turkomans speak a Turkic dialect. Armenian is also spoken</w:t>
      </w:r>
    </w:p>
    <w:p w:rsidR="00400757" w:rsidRDefault="00400757" w:rsidP="00400757">
      <w:pPr>
        <w:pStyle w:val="a4"/>
        <w:shd w:val="clear" w:color="auto" w:fill="FFFFFF" w:themeFill="background1"/>
        <w:spacing w:before="0" w:beforeAutospacing="0" w:after="225" w:afterAutospacing="0"/>
        <w:jc w:val="both"/>
        <w:rPr>
          <w:rFonts w:asciiTheme="minorHAnsi" w:hAnsiTheme="minorHAnsi" w:cstheme="minorHAnsi"/>
          <w:sz w:val="22"/>
          <w:szCs w:val="22"/>
          <w:shd w:val="clear" w:color="auto" w:fill="FFFFFF"/>
          <w:lang w:val="en-US"/>
        </w:rPr>
      </w:pPr>
    </w:p>
    <w:p w:rsidR="00400757" w:rsidRPr="00400757" w:rsidRDefault="00400757" w:rsidP="00400757">
      <w:pPr>
        <w:pStyle w:val="a4"/>
        <w:shd w:val="clear" w:color="auto" w:fill="FFFFFF" w:themeFill="background1"/>
        <w:spacing w:before="0" w:beforeAutospacing="0" w:after="225" w:afterAutospacing="0"/>
        <w:jc w:val="both"/>
        <w:rPr>
          <w:rFonts w:asciiTheme="minorHAnsi" w:eastAsiaTheme="minorHAnsi" w:hAnsiTheme="minorHAnsi" w:cstheme="minorHAnsi"/>
          <w:b/>
          <w:bCs/>
          <w:sz w:val="22"/>
          <w:szCs w:val="22"/>
          <w:lang w:val="en-US"/>
        </w:rPr>
      </w:pPr>
      <w:r w:rsidRPr="00400757">
        <w:rPr>
          <w:rFonts w:asciiTheme="minorHAnsi" w:hAnsiTheme="minorHAnsi" w:cstheme="minorHAnsi"/>
          <w:sz w:val="22"/>
          <w:szCs w:val="22"/>
          <w:shd w:val="clear" w:color="auto" w:fill="FFFFFF"/>
          <w:lang w:val="en-US"/>
        </w:rPr>
        <w:t>Arabic is the</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Classical Arabic</w:t>
      </w:r>
      <w:r w:rsidRPr="00400757">
        <w:rPr>
          <w:rFonts w:asciiTheme="minorHAnsi" w:hAnsiTheme="minorHAnsi" w:cstheme="minorHAnsi"/>
          <w:sz w:val="22"/>
          <w:szCs w:val="22"/>
          <w:lang w:val="en-US"/>
        </w:rPr>
        <w:t xml:space="preserve"> </w:t>
      </w:r>
      <w:r w:rsidRPr="00400757">
        <w:rPr>
          <w:rFonts w:asciiTheme="minorHAnsi" w:hAnsiTheme="minorHAnsi" w:cstheme="minorHAnsi"/>
          <w:sz w:val="22"/>
          <w:szCs w:val="22"/>
          <w:shd w:val="clear" w:color="auto" w:fill="FFFFFF"/>
          <w:lang w:val="en-US"/>
        </w:rPr>
        <w:t>language of the 6th century and its</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modern descendants</w:t>
      </w:r>
      <w:r w:rsidRPr="00400757">
        <w:rPr>
          <w:rFonts w:asciiTheme="minorHAnsi" w:hAnsiTheme="minorHAnsi" w:cstheme="minorHAnsi"/>
          <w:sz w:val="22"/>
          <w:szCs w:val="22"/>
          <w:shd w:val="clear" w:color="auto" w:fill="FFFFFF"/>
          <w:lang w:val="en-US"/>
        </w:rPr>
        <w:t>, excluding</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Maltese</w:t>
      </w:r>
      <w:r w:rsidRPr="00400757">
        <w:rPr>
          <w:rFonts w:asciiTheme="minorHAnsi" w:hAnsiTheme="minorHAnsi" w:cstheme="minorHAnsi"/>
          <w:sz w:val="22"/>
          <w:szCs w:val="22"/>
          <w:shd w:val="clear" w:color="auto" w:fill="FFFFFF"/>
          <w:lang w:val="en-US"/>
        </w:rPr>
        <w:t xml:space="preserve">. Arabic is spoken in a wide arc stretching across </w:t>
      </w:r>
      <w:r w:rsidRPr="00AF22E4">
        <w:rPr>
          <w:rFonts w:asciiTheme="minorHAnsi" w:eastAsiaTheme="majorEastAsia" w:hAnsiTheme="minorHAnsi" w:cstheme="minorHAnsi"/>
          <w:sz w:val="22"/>
          <w:szCs w:val="22"/>
          <w:shd w:val="clear" w:color="auto" w:fill="FFFFFF"/>
          <w:lang w:val="en-US"/>
        </w:rPr>
        <w:t>Western Asia</w:t>
      </w:r>
      <w:r w:rsidRPr="00400757">
        <w:rPr>
          <w:rFonts w:asciiTheme="minorHAnsi" w:hAnsiTheme="minorHAnsi" w:cstheme="minorHAnsi"/>
          <w:sz w:val="22"/>
          <w:szCs w:val="22"/>
          <w:shd w:val="clear" w:color="auto" w:fill="FFFFFF"/>
          <w:lang w:val="en-US"/>
        </w:rPr>
        <w:t>,</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North Africa</w:t>
      </w:r>
      <w:r w:rsidRPr="00400757">
        <w:rPr>
          <w:rFonts w:asciiTheme="minorHAnsi" w:hAnsiTheme="minorHAnsi" w:cstheme="minorHAnsi"/>
          <w:sz w:val="22"/>
          <w:szCs w:val="22"/>
          <w:shd w:val="clear" w:color="auto" w:fill="FFFFFF"/>
          <w:lang w:val="en-US"/>
        </w:rPr>
        <w:t>, and the</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Horn of Africa</w:t>
      </w:r>
      <w:r w:rsidRPr="00400757">
        <w:rPr>
          <w:rFonts w:asciiTheme="minorHAnsi" w:hAnsiTheme="minorHAnsi" w:cstheme="minorHAnsi"/>
          <w:sz w:val="22"/>
          <w:szCs w:val="22"/>
          <w:shd w:val="clear" w:color="auto" w:fill="FFFFFF"/>
          <w:lang w:val="en-US"/>
        </w:rPr>
        <w:t>. Arabic belongs to the</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Semitic</w:t>
      </w:r>
      <w:r w:rsidRPr="00400757">
        <w:rPr>
          <w:rStyle w:val="apple-converted-space"/>
          <w:rFonts w:asciiTheme="minorHAnsi" w:eastAsiaTheme="majorEastAsia" w:hAnsiTheme="minorHAnsi" w:cstheme="minorHAnsi"/>
          <w:sz w:val="22"/>
          <w:szCs w:val="22"/>
          <w:shd w:val="clear" w:color="auto" w:fill="FFFFFF"/>
          <w:lang w:val="en-US"/>
        </w:rPr>
        <w:t> </w:t>
      </w:r>
      <w:r w:rsidRPr="00400757">
        <w:rPr>
          <w:rFonts w:asciiTheme="minorHAnsi" w:hAnsiTheme="minorHAnsi" w:cstheme="minorHAnsi"/>
          <w:sz w:val="22"/>
          <w:szCs w:val="22"/>
          <w:shd w:val="clear" w:color="auto" w:fill="FFFFFF"/>
          <w:lang w:val="en-US"/>
        </w:rPr>
        <w:t>branch of the</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Afro-asiatic</w:t>
      </w:r>
      <w:r w:rsidRPr="00400757">
        <w:rPr>
          <w:rStyle w:val="apple-converted-space"/>
          <w:rFonts w:asciiTheme="minorHAnsi" w:eastAsiaTheme="majorEastAsia" w:hAnsiTheme="minorHAnsi" w:cstheme="minorHAnsi"/>
          <w:sz w:val="22"/>
          <w:szCs w:val="22"/>
          <w:shd w:val="clear" w:color="auto" w:fill="FFFFFF"/>
          <w:lang w:val="en-US"/>
        </w:rPr>
        <w:t> </w:t>
      </w:r>
      <w:r w:rsidRPr="00400757">
        <w:rPr>
          <w:rFonts w:asciiTheme="minorHAnsi" w:hAnsiTheme="minorHAnsi" w:cstheme="minorHAnsi"/>
          <w:sz w:val="22"/>
          <w:szCs w:val="22"/>
          <w:shd w:val="clear" w:color="auto" w:fill="FFFFFF"/>
          <w:lang w:val="en-US"/>
        </w:rPr>
        <w:t xml:space="preserve">family. </w:t>
      </w:r>
      <w:r w:rsidRPr="00400757">
        <w:rPr>
          <w:rFonts w:asciiTheme="minorHAnsi" w:hAnsiTheme="minorHAnsi" w:cstheme="minorHAnsi"/>
          <w:iCs/>
          <w:sz w:val="22"/>
          <w:szCs w:val="22"/>
          <w:shd w:val="clear" w:color="auto" w:fill="FFFFFF"/>
          <w:lang w:val="en-US"/>
        </w:rPr>
        <w:t>Arabic</w:t>
      </w:r>
      <w:r w:rsidRPr="00400757">
        <w:rPr>
          <w:rStyle w:val="apple-converted-space"/>
          <w:rFonts w:asciiTheme="minorHAnsi" w:eastAsiaTheme="majorEastAsia" w:hAnsiTheme="minorHAnsi" w:cstheme="minorHAnsi"/>
          <w:sz w:val="22"/>
          <w:szCs w:val="22"/>
          <w:shd w:val="clear" w:color="auto" w:fill="FFFFFF"/>
          <w:lang w:val="en-US"/>
        </w:rPr>
        <w:t> </w:t>
      </w:r>
      <w:r w:rsidRPr="00400757">
        <w:rPr>
          <w:rFonts w:asciiTheme="minorHAnsi" w:hAnsiTheme="minorHAnsi" w:cstheme="minorHAnsi"/>
          <w:sz w:val="22"/>
          <w:szCs w:val="22"/>
          <w:shd w:val="clear" w:color="auto" w:fill="FFFFFF"/>
          <w:lang w:val="en-US"/>
        </w:rPr>
        <w:t>usually designates one of three main variants:</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Classical Arabic</w:t>
      </w:r>
      <w:r w:rsidRPr="00400757">
        <w:rPr>
          <w:rFonts w:asciiTheme="minorHAnsi" w:hAnsiTheme="minorHAnsi" w:cstheme="minorHAnsi"/>
          <w:sz w:val="22"/>
          <w:szCs w:val="22"/>
          <w:shd w:val="clear" w:color="auto" w:fill="FFFFFF"/>
          <w:lang w:val="en-US"/>
        </w:rPr>
        <w:t>,</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Modern Standard Arabic</w:t>
      </w:r>
      <w:r w:rsidRPr="00400757">
        <w:rPr>
          <w:rStyle w:val="apple-converted-space"/>
          <w:rFonts w:asciiTheme="minorHAnsi" w:eastAsiaTheme="majorEastAsia" w:hAnsiTheme="minorHAnsi" w:cstheme="minorHAnsi"/>
          <w:sz w:val="22"/>
          <w:szCs w:val="22"/>
          <w:shd w:val="clear" w:color="auto" w:fill="FFFFFF"/>
          <w:lang w:val="en-US"/>
        </w:rPr>
        <w:t> </w:t>
      </w:r>
      <w:r w:rsidRPr="00400757">
        <w:rPr>
          <w:rFonts w:asciiTheme="minorHAnsi" w:hAnsiTheme="minorHAnsi" w:cstheme="minorHAnsi"/>
          <w:sz w:val="22"/>
          <w:szCs w:val="22"/>
          <w:shd w:val="clear" w:color="auto" w:fill="FFFFFF"/>
          <w:lang w:val="en-US"/>
        </w:rPr>
        <w:t>and</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iCs/>
          <w:sz w:val="22"/>
          <w:szCs w:val="22"/>
          <w:shd w:val="clear" w:color="auto" w:fill="FFFFFF"/>
          <w:lang w:val="en-US"/>
        </w:rPr>
        <w:t>colloquial</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or</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iCs/>
          <w:sz w:val="22"/>
          <w:szCs w:val="22"/>
          <w:shd w:val="clear" w:color="auto" w:fill="FFFFFF"/>
          <w:lang w:val="en-US"/>
        </w:rPr>
        <w:t>dialectal</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Arabic</w:t>
      </w:r>
      <w:r w:rsidRPr="00400757">
        <w:rPr>
          <w:rFonts w:asciiTheme="minorHAnsi" w:hAnsiTheme="minorHAnsi" w:cstheme="minorHAnsi"/>
          <w:sz w:val="22"/>
          <w:szCs w:val="22"/>
          <w:shd w:val="clear" w:color="auto" w:fill="FFFFFF"/>
          <w:lang w:val="en-US"/>
        </w:rPr>
        <w:t xml:space="preserve">. Classical Arabic is the language found in the </w:t>
      </w:r>
      <w:r w:rsidRPr="00AF22E4">
        <w:rPr>
          <w:rFonts w:asciiTheme="minorHAnsi" w:eastAsiaTheme="majorEastAsia" w:hAnsiTheme="minorHAnsi" w:cstheme="minorHAnsi"/>
          <w:sz w:val="22"/>
          <w:szCs w:val="22"/>
          <w:shd w:val="clear" w:color="auto" w:fill="FFFFFF"/>
          <w:lang w:val="en-US"/>
        </w:rPr>
        <w:t>Quran</w:t>
      </w:r>
      <w:r w:rsidRPr="00400757">
        <w:rPr>
          <w:rFonts w:asciiTheme="minorHAnsi" w:hAnsiTheme="minorHAnsi" w:cstheme="minorHAnsi"/>
          <w:sz w:val="22"/>
          <w:szCs w:val="22"/>
          <w:shd w:val="clear" w:color="auto" w:fill="FFFFFF"/>
          <w:lang w:val="en-US"/>
        </w:rPr>
        <w:t>, used from the period of</w:t>
      </w:r>
      <w:r w:rsidRPr="00400757">
        <w:rPr>
          <w:rStyle w:val="apple-converted-space"/>
          <w:rFonts w:asciiTheme="minorHAnsi" w:eastAsiaTheme="majorEastAsia" w:hAnsiTheme="minorHAnsi" w:cstheme="minorHAnsi"/>
          <w:sz w:val="22"/>
          <w:szCs w:val="22"/>
          <w:shd w:val="clear" w:color="auto" w:fill="FFFFFF"/>
          <w:lang w:val="en-US"/>
        </w:rPr>
        <w:t> </w:t>
      </w:r>
      <w:r w:rsidRPr="00AF22E4">
        <w:rPr>
          <w:rFonts w:asciiTheme="minorHAnsi" w:eastAsiaTheme="majorEastAsia" w:hAnsiTheme="minorHAnsi" w:cstheme="minorHAnsi"/>
          <w:sz w:val="22"/>
          <w:szCs w:val="22"/>
          <w:shd w:val="clear" w:color="auto" w:fill="FFFFFF"/>
          <w:lang w:val="en-US"/>
        </w:rPr>
        <w:t>Pre-Islamic Arabia</w:t>
      </w:r>
      <w:r w:rsidRPr="00400757">
        <w:rPr>
          <w:rStyle w:val="apple-converted-space"/>
          <w:rFonts w:asciiTheme="minorHAnsi" w:eastAsiaTheme="majorEastAsia" w:hAnsiTheme="minorHAnsi" w:cstheme="minorHAnsi"/>
          <w:sz w:val="22"/>
          <w:szCs w:val="22"/>
          <w:shd w:val="clear" w:color="auto" w:fill="FFFFFF"/>
          <w:lang w:val="en-US"/>
        </w:rPr>
        <w:t>.</w:t>
      </w:r>
    </w:p>
    <w:p w:rsidR="00CA5244" w:rsidRDefault="00FF1FDE" w:rsidP="00B745A0">
      <w:pPr>
        <w:jc w:val="both"/>
        <w:rPr>
          <w:rStyle w:val="apple-converted-space"/>
          <w:rFonts w:ascii="Helvetica" w:hAnsi="Helvetica" w:cs="Helvetica"/>
          <w:color w:val="000000"/>
          <w:sz w:val="20"/>
          <w:szCs w:val="20"/>
          <w:shd w:val="clear" w:color="auto" w:fill="FFFFFF"/>
        </w:rPr>
      </w:pPr>
      <w:r w:rsidRPr="003F2F3E">
        <w:rPr>
          <w:rStyle w:val="apple-converted-space"/>
          <w:rFonts w:ascii="Helvetica" w:hAnsi="Helvetica" w:cs="Helvetica"/>
          <w:color w:val="000000"/>
          <w:sz w:val="20"/>
          <w:szCs w:val="20"/>
          <w:shd w:val="clear" w:color="auto" w:fill="FFFFFF"/>
        </w:rPr>
        <w:t> </w:t>
      </w:r>
      <w:r w:rsidR="00AA79A1">
        <w:rPr>
          <w:rStyle w:val="ya-q-full-text"/>
          <w:rFonts w:ascii="Helvetica" w:hAnsi="Helvetica" w:cs="Helvetica"/>
          <w:color w:val="000000"/>
          <w:sz w:val="20"/>
          <w:szCs w:val="20"/>
          <w:shd w:val="clear" w:color="auto" w:fill="FFFFFF"/>
        </w:rPr>
        <w:t>It is difficult</w:t>
      </w:r>
      <w:r w:rsidRPr="003F2F3E">
        <w:rPr>
          <w:rStyle w:val="ya-q-full-text"/>
          <w:rFonts w:ascii="Helvetica" w:hAnsi="Helvetica" w:cs="Helvetica"/>
          <w:color w:val="000000"/>
          <w:sz w:val="20"/>
          <w:szCs w:val="20"/>
          <w:shd w:val="clear" w:color="auto" w:fill="FFFFFF"/>
        </w:rPr>
        <w:t xml:space="preserve">. I speak Arabic because it is my native language. There are quite a few different dialects. And for all those dialects there is a formal Arabic spoken in the media, by politicians, clergymen etc. It is the same dialect in the Koran. </w:t>
      </w:r>
      <w:proofErr w:type="gramStart"/>
      <w:r w:rsidRPr="003F2F3E">
        <w:rPr>
          <w:rStyle w:val="ya-q-full-text"/>
          <w:rFonts w:ascii="Helvetica" w:hAnsi="Helvetica" w:cs="Helvetica"/>
          <w:color w:val="000000"/>
          <w:sz w:val="20"/>
          <w:szCs w:val="20"/>
          <w:shd w:val="clear" w:color="auto" w:fill="FFFFFF"/>
        </w:rPr>
        <w:t>Which is a very formal type of Arabic.</w:t>
      </w:r>
      <w:proofErr w:type="gramEnd"/>
      <w:r w:rsidRPr="003F2F3E">
        <w:rPr>
          <w:rStyle w:val="ya-q-full-text"/>
          <w:rFonts w:ascii="Helvetica" w:hAnsi="Helvetica" w:cs="Helvetica"/>
          <w:color w:val="000000"/>
          <w:sz w:val="20"/>
          <w:szCs w:val="20"/>
          <w:shd w:val="clear" w:color="auto" w:fill="FFFFFF"/>
        </w:rPr>
        <w:t xml:space="preserve"> Since I grew up speaking the "street" language in the dialect of my </w:t>
      </w:r>
      <w:proofErr w:type="gramStart"/>
      <w:r w:rsidRPr="003F2F3E">
        <w:rPr>
          <w:rStyle w:val="ya-q-full-text"/>
          <w:rFonts w:ascii="Helvetica" w:hAnsi="Helvetica" w:cs="Helvetica"/>
          <w:color w:val="000000"/>
          <w:sz w:val="20"/>
          <w:szCs w:val="20"/>
          <w:shd w:val="clear" w:color="auto" w:fill="FFFFFF"/>
        </w:rPr>
        <w:t>parents</w:t>
      </w:r>
      <w:proofErr w:type="gramEnd"/>
      <w:r w:rsidRPr="003F2F3E">
        <w:rPr>
          <w:rStyle w:val="ya-q-full-text"/>
          <w:rFonts w:ascii="Helvetica" w:hAnsi="Helvetica" w:cs="Helvetica"/>
          <w:color w:val="000000"/>
          <w:sz w:val="20"/>
          <w:szCs w:val="20"/>
          <w:shd w:val="clear" w:color="auto" w:fill="FFFFFF"/>
        </w:rPr>
        <w:t xml:space="preserve"> homeland, the formal Arabic is difficult </w:t>
      </w:r>
      <w:r>
        <w:rPr>
          <w:rStyle w:val="ya-q-full-text"/>
          <w:rFonts w:ascii="Helvetica" w:hAnsi="Helvetica" w:cs="Helvetica"/>
          <w:color w:val="000000"/>
          <w:sz w:val="20"/>
          <w:szCs w:val="20"/>
          <w:shd w:val="clear" w:color="auto" w:fill="FFFFFF"/>
        </w:rPr>
        <w:t xml:space="preserve">even </w:t>
      </w:r>
      <w:r w:rsidRPr="003F2F3E">
        <w:rPr>
          <w:rStyle w:val="ya-q-full-text"/>
          <w:rFonts w:ascii="Helvetica" w:hAnsi="Helvetica" w:cs="Helvetica"/>
          <w:color w:val="000000"/>
          <w:sz w:val="20"/>
          <w:szCs w:val="20"/>
          <w:shd w:val="clear" w:color="auto" w:fill="FFFFFF"/>
        </w:rPr>
        <w:t xml:space="preserve">for me to </w:t>
      </w:r>
      <w:r>
        <w:rPr>
          <w:rStyle w:val="ya-q-full-text"/>
          <w:rFonts w:ascii="Helvetica" w:hAnsi="Helvetica" w:cs="Helvetica"/>
          <w:color w:val="000000"/>
          <w:sz w:val="20"/>
          <w:szCs w:val="20"/>
          <w:shd w:val="clear" w:color="auto" w:fill="FFFFFF"/>
        </w:rPr>
        <w:t>master its grammar or vocabulary.</w:t>
      </w:r>
      <w:r w:rsidRPr="003F2F3E">
        <w:rPr>
          <w:rFonts w:ascii="Helvetica" w:hAnsi="Helvetica" w:cs="Helvetica"/>
          <w:color w:val="000000"/>
          <w:sz w:val="20"/>
          <w:szCs w:val="20"/>
          <w:shd w:val="clear" w:color="auto" w:fill="FFFFFF"/>
        </w:rPr>
        <w:br/>
      </w:r>
      <w:r w:rsidRPr="003F2F3E">
        <w:rPr>
          <w:rFonts w:ascii="Helvetica" w:hAnsi="Helvetica" w:cs="Helvetica"/>
          <w:color w:val="000000"/>
          <w:sz w:val="20"/>
          <w:szCs w:val="20"/>
          <w:shd w:val="clear" w:color="auto" w:fill="FFFFFF"/>
        </w:rPr>
        <w:lastRenderedPageBreak/>
        <w:br/>
      </w:r>
      <w:proofErr w:type="gramStart"/>
      <w:r w:rsidRPr="003F2F3E">
        <w:rPr>
          <w:rStyle w:val="ya-q-full-text"/>
          <w:rFonts w:ascii="Helvetica" w:hAnsi="Helvetica" w:cs="Helvetica"/>
          <w:color w:val="000000"/>
          <w:sz w:val="20"/>
          <w:szCs w:val="20"/>
          <w:shd w:val="clear" w:color="auto" w:fill="FFFFFF"/>
        </w:rPr>
        <w:t>Not only that, there are lots of letters and sounds that do not exist in the English language.</w:t>
      </w:r>
      <w:proofErr w:type="gramEnd"/>
      <w:r w:rsidRPr="003F2F3E">
        <w:rPr>
          <w:rStyle w:val="ya-q-full-text"/>
          <w:rFonts w:ascii="Helvetica" w:hAnsi="Helvetica" w:cs="Helvetica"/>
          <w:color w:val="000000"/>
          <w:sz w:val="20"/>
          <w:szCs w:val="20"/>
          <w:shd w:val="clear" w:color="auto" w:fill="FFFFFF"/>
        </w:rPr>
        <w:t xml:space="preserve"> Most Arabic speakers who have been speaking it since birth develop a different set of muscles or facial features to accommodate some of the sounds in our language.</w:t>
      </w:r>
      <w:r>
        <w:rPr>
          <w:rStyle w:val="ya-q-full-text"/>
          <w:rFonts w:ascii="Helvetica" w:hAnsi="Helvetica" w:cs="Helvetica"/>
          <w:color w:val="000000"/>
          <w:sz w:val="20"/>
          <w:szCs w:val="20"/>
          <w:shd w:val="clear" w:color="auto" w:fill="FFFFFF"/>
        </w:rPr>
        <w:t xml:space="preserve"> </w:t>
      </w:r>
      <w:r w:rsidRPr="003F2F3E">
        <w:rPr>
          <w:rFonts w:ascii="Lucida Sans" w:hAnsi="Lucida Sans"/>
          <w:color w:val="333333"/>
          <w:sz w:val="18"/>
          <w:szCs w:val="18"/>
          <w:shd w:val="clear" w:color="auto" w:fill="FFFFFF"/>
        </w:rPr>
        <w:t>You must learn to speak from the back of your throat in order to properly make some of the sounds required for speaking Arabic.</w:t>
      </w:r>
      <w:r w:rsidRPr="003F2F3E">
        <w:rPr>
          <w:rFonts w:ascii="Helvetica" w:hAnsi="Helvetica" w:cs="Helvetica"/>
          <w:color w:val="000000"/>
          <w:sz w:val="20"/>
          <w:szCs w:val="20"/>
          <w:shd w:val="clear" w:color="auto" w:fill="FFFFFF"/>
        </w:rPr>
        <w:br/>
      </w:r>
      <w:r w:rsidRPr="003F2F3E">
        <w:rPr>
          <w:rFonts w:ascii="Helvetica" w:hAnsi="Helvetica" w:cs="Helvetica"/>
          <w:color w:val="000000"/>
          <w:sz w:val="20"/>
          <w:szCs w:val="20"/>
          <w:shd w:val="clear" w:color="auto" w:fill="FFFFFF"/>
        </w:rPr>
        <w:br/>
      </w:r>
      <w:r w:rsidRPr="003F2F3E">
        <w:rPr>
          <w:rStyle w:val="ya-q-full-text"/>
          <w:rFonts w:ascii="Helvetica" w:hAnsi="Helvetica" w:cs="Helvetica"/>
          <w:color w:val="000000"/>
          <w:sz w:val="20"/>
          <w:szCs w:val="20"/>
          <w:shd w:val="clear" w:color="auto" w:fill="FFFFFF"/>
        </w:rPr>
        <w:t>However, like any language it is learn-able. Be patient. Do not give up.</w:t>
      </w:r>
      <w:r>
        <w:rPr>
          <w:rStyle w:val="ya-q-full-text"/>
          <w:rFonts w:ascii="Helvetica" w:hAnsi="Helvetica" w:cs="Helvetica"/>
          <w:color w:val="000000"/>
          <w:sz w:val="20"/>
          <w:szCs w:val="20"/>
          <w:shd w:val="clear" w:color="auto" w:fill="FFFFFF"/>
        </w:rPr>
        <w:t xml:space="preserve"> And you have to be prepared mentally and understand where you need to start from. </w:t>
      </w:r>
      <w:r w:rsidRPr="003F2F3E">
        <w:rPr>
          <w:rStyle w:val="ya-q-full-text"/>
          <w:rFonts w:ascii="Helvetica" w:hAnsi="Helvetica" w:cs="Helvetica"/>
          <w:color w:val="000000"/>
          <w:sz w:val="20"/>
          <w:szCs w:val="20"/>
          <w:shd w:val="clear" w:color="auto" w:fill="FFFFFF"/>
        </w:rPr>
        <w:t xml:space="preserve"> May I suggest you study abroad</w:t>
      </w:r>
      <w:r>
        <w:rPr>
          <w:rStyle w:val="ya-q-full-text"/>
          <w:rFonts w:ascii="Helvetica" w:hAnsi="Helvetica" w:cs="Helvetica"/>
          <w:color w:val="000000"/>
          <w:sz w:val="20"/>
          <w:szCs w:val="20"/>
          <w:shd w:val="clear" w:color="auto" w:fill="FFFFFF"/>
        </w:rPr>
        <w:t xml:space="preserve"> </w:t>
      </w:r>
      <w:proofErr w:type="gramStart"/>
      <w:r w:rsidRPr="003F2F3E">
        <w:rPr>
          <w:rStyle w:val="ya-q-full-text"/>
          <w:rFonts w:ascii="Helvetica" w:hAnsi="Helvetica" w:cs="Helvetica"/>
          <w:color w:val="000000"/>
          <w:sz w:val="20"/>
          <w:szCs w:val="20"/>
          <w:shd w:val="clear" w:color="auto" w:fill="FFFFFF"/>
        </w:rPr>
        <w:t>So</w:t>
      </w:r>
      <w:proofErr w:type="gramEnd"/>
      <w:r w:rsidRPr="003F2F3E">
        <w:rPr>
          <w:rStyle w:val="ya-q-full-text"/>
          <w:rFonts w:ascii="Helvetica" w:hAnsi="Helvetica" w:cs="Helvetica"/>
          <w:color w:val="000000"/>
          <w:sz w:val="20"/>
          <w:szCs w:val="20"/>
          <w:shd w:val="clear" w:color="auto" w:fill="FFFFFF"/>
        </w:rPr>
        <w:t xml:space="preserve"> I know you can do it. Do not be discouraged. Learn as much as you can. And yes it is a hard language to learn, but I can assure you like anything else in life, it will be a great accomplishment for you.</w:t>
      </w:r>
      <w:r w:rsidRPr="003F2F3E">
        <w:rPr>
          <w:rStyle w:val="apple-converted-space"/>
          <w:rFonts w:ascii="Helvetica" w:hAnsi="Helvetica" w:cs="Helvetica"/>
          <w:color w:val="000000"/>
          <w:sz w:val="20"/>
          <w:szCs w:val="20"/>
          <w:shd w:val="clear" w:color="auto" w:fill="FFFFFF"/>
        </w:rPr>
        <w:t> </w:t>
      </w:r>
    </w:p>
    <w:p w:rsidR="00CD41FB" w:rsidRDefault="00CD41FB" w:rsidP="00CD41FB">
      <w:pPr>
        <w:autoSpaceDE w:val="0"/>
        <w:autoSpaceDN w:val="0"/>
        <w:adjustRightInd w:val="0"/>
        <w:spacing w:after="0" w:line="240" w:lineRule="auto"/>
        <w:rPr>
          <w:rFonts w:ascii="Georgia,Bold" w:hAnsi="Georgia,Bold" w:cs="Georgia,Bold"/>
          <w:b/>
          <w:bCs/>
          <w:color w:val="048DB6"/>
          <w:sz w:val="26"/>
          <w:szCs w:val="26"/>
        </w:rPr>
      </w:pPr>
      <w:r>
        <w:rPr>
          <w:rFonts w:ascii="Georgia,Bold" w:hAnsi="Georgia,Bold" w:cs="Georgia,Bold"/>
          <w:b/>
          <w:bCs/>
          <w:color w:val="048DB6"/>
          <w:sz w:val="26"/>
          <w:szCs w:val="26"/>
        </w:rPr>
        <w:t>Introduction to the Alphabet</w:t>
      </w:r>
    </w:p>
    <w:p w:rsidR="00CD41FB" w:rsidRDefault="00CD41FB" w:rsidP="00CD41F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Arabic is read from right to left</w:t>
      </w:r>
    </w:p>
    <w:p w:rsidR="00CD41FB" w:rsidRDefault="00CD41FB" w:rsidP="00CD41F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Almost all the letters in an Arabic word are joined together like hand writing</w:t>
      </w:r>
    </w:p>
    <w:p w:rsidR="00CD41FB" w:rsidRDefault="00CD41FB" w:rsidP="00BA6C9A">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Some letters can’t join because of their shape</w:t>
      </w:r>
      <w:r w:rsidR="00BA6C9A">
        <w:rPr>
          <w:rFonts w:ascii="Calibri" w:hAnsi="Calibri" w:cs="Calibri"/>
          <w:color w:val="000000"/>
        </w:rPr>
        <w:t>.</w:t>
      </w:r>
    </w:p>
    <w:p w:rsidR="00CD41FB" w:rsidRDefault="00CD41FB" w:rsidP="00CD41F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sidR="00BA6C9A">
        <w:rPr>
          <w:rFonts w:ascii="Calibri" w:hAnsi="Calibri" w:cs="Calibri"/>
          <w:color w:val="000000"/>
        </w:rPr>
        <w:t>There are 28</w:t>
      </w:r>
      <w:r>
        <w:rPr>
          <w:rFonts w:ascii="Calibri" w:hAnsi="Calibri" w:cs="Calibri"/>
          <w:color w:val="000000"/>
        </w:rPr>
        <w:t xml:space="preserve"> letters in the Arabic alphabet</w:t>
      </w:r>
    </w:p>
    <w:p w:rsidR="00CD41FB" w:rsidRDefault="00CD41FB" w:rsidP="00CD41F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There is no such thing as capital letters versus small letters</w:t>
      </w:r>
    </w:p>
    <w:p w:rsidR="00CD41FB" w:rsidRDefault="00CD41FB" w:rsidP="00CD41F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There is no such thing as printing versus hand writing, Arabic is all hand writing</w:t>
      </w:r>
      <w:r w:rsidR="00D277C8">
        <w:rPr>
          <w:rFonts w:ascii="Calibri" w:hAnsi="Calibri" w:cs="Calibri"/>
          <w:color w:val="000000"/>
        </w:rPr>
        <w:t xml:space="preserve">. </w:t>
      </w:r>
    </w:p>
    <w:p w:rsidR="00D277C8" w:rsidRDefault="00D277C8" w:rsidP="00CD41FB">
      <w:pPr>
        <w:autoSpaceDE w:val="0"/>
        <w:autoSpaceDN w:val="0"/>
        <w:adjustRightInd w:val="0"/>
        <w:spacing w:after="0" w:line="240" w:lineRule="auto"/>
        <w:rPr>
          <w:rFonts w:ascii="Calibri" w:hAnsi="Calibri" w:cs="Calibri"/>
          <w:color w:val="000000"/>
        </w:rPr>
      </w:pPr>
      <w:r w:rsidRPr="004B024B">
        <w:rPr>
          <w:rFonts w:ascii="Arial" w:hAnsi="Arial" w:cs="Arial"/>
          <w:color w:val="555555"/>
          <w:sz w:val="27"/>
          <w:szCs w:val="27"/>
        </w:rPr>
        <w:t>Just about all Arabic vocabulary is made up of root/stem consonants that you can easily memorize</w:t>
      </w:r>
      <w:r>
        <w:rPr>
          <w:rFonts w:ascii="Arial" w:hAnsi="Arial" w:cs="Arial"/>
          <w:color w:val="555555"/>
          <w:sz w:val="27"/>
          <w:szCs w:val="27"/>
        </w:rPr>
        <w:t>.</w:t>
      </w:r>
    </w:p>
    <w:p w:rsidR="00CD41FB" w:rsidRDefault="00BA6C9A" w:rsidP="00CD41F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sidR="00CD41FB">
        <w:rPr>
          <w:rFonts w:ascii="Symbol" w:hAnsi="Symbol" w:cs="Symbol"/>
          <w:color w:val="000000"/>
        </w:rPr>
        <w:t></w:t>
      </w:r>
      <w:r w:rsidR="00CD41FB">
        <w:rPr>
          <w:rFonts w:ascii="Calibri" w:hAnsi="Calibri" w:cs="Calibri"/>
          <w:color w:val="000000"/>
        </w:rPr>
        <w:t>The letters are shown below</w:t>
      </w:r>
    </w:p>
    <w:p w:rsidR="00CD41FB" w:rsidRPr="00CD41FB" w:rsidRDefault="00BA6C9A" w:rsidP="00CD41FB">
      <w:pPr>
        <w:autoSpaceDE w:val="0"/>
        <w:autoSpaceDN w:val="0"/>
        <w:adjustRightInd w:val="0"/>
        <w:spacing w:after="0" w:line="240" w:lineRule="auto"/>
        <w:rPr>
          <w:rFonts w:ascii="TraditionalArabic,Bold" w:hAnsi="Georgia,Bold" w:cs="TraditionalArabic,Bold"/>
          <w:b/>
          <w:bCs/>
          <w:color w:val="000000"/>
          <w:sz w:val="48"/>
          <w:szCs w:val="48"/>
        </w:rPr>
      </w:pPr>
      <w:r w:rsidRPr="00BA6C9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raditionalArabic,Bold" w:hAnsi="Georgia,Bold" w:cs="TraditionalArabic,Bold"/>
          <w:b/>
          <w:bCs/>
          <w:noProof/>
          <w:color w:val="000000"/>
          <w:sz w:val="48"/>
          <w:szCs w:val="48"/>
          <w:lang w:val="ru-RU" w:eastAsia="ru-RU"/>
        </w:rPr>
        <w:drawing>
          <wp:inline distT="0" distB="0" distL="0" distR="0">
            <wp:extent cx="5684808" cy="2836885"/>
            <wp:effectExtent l="0" t="0" r="0" b="0"/>
            <wp:docPr id="1" name="صورة 1" descr="C:\Users\ghazishro\Desktop\Flicker-Arabic_Alpha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zishro\Desktop\Flicker-Arabic_Alphabet.jpg"/>
                    <pic:cNvPicPr>
                      <a:picLocks noChangeAspect="1" noChangeArrowheads="1"/>
                    </pic:cNvPicPr>
                  </pic:nvPicPr>
                  <pic:blipFill>
                    <a:blip r:embed="rId36"/>
                    <a:srcRect/>
                    <a:stretch>
                      <a:fillRect/>
                    </a:stretch>
                  </pic:blipFill>
                  <pic:spPr bwMode="auto">
                    <a:xfrm>
                      <a:off x="0" y="0"/>
                      <a:ext cx="5698286" cy="2843611"/>
                    </a:xfrm>
                    <a:prstGeom prst="rect">
                      <a:avLst/>
                    </a:prstGeom>
                    <a:noFill/>
                    <a:ln w="9525">
                      <a:noFill/>
                      <a:miter lim="800000"/>
                      <a:headEnd/>
                      <a:tailEnd/>
                    </a:ln>
                  </pic:spPr>
                </pic:pic>
              </a:graphicData>
            </a:graphic>
          </wp:inline>
        </w:drawing>
      </w:r>
    </w:p>
    <w:p w:rsidR="00CD41FB" w:rsidRDefault="00CD41FB" w:rsidP="00CD41FB">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Each letter has 4 forms (which look very similar to each other)</w:t>
      </w:r>
    </w:p>
    <w:p w:rsidR="00CD41FB" w:rsidRDefault="00CD41FB" w:rsidP="00CD41FB">
      <w:pPr>
        <w:autoSpaceDE w:val="0"/>
        <w:autoSpaceDN w:val="0"/>
        <w:adjustRightInd w:val="0"/>
        <w:spacing w:after="0" w:line="240" w:lineRule="auto"/>
        <w:rPr>
          <w:rFonts w:ascii="Calibri" w:hAnsi="Calibri" w:cs="Calibri"/>
          <w:color w:val="000000"/>
        </w:rPr>
      </w:pPr>
      <w:proofErr w:type="gramStart"/>
      <w:r>
        <w:rPr>
          <w:rFonts w:ascii="CourierNew" w:hAnsi="CourierNew" w:cs="CourierNew"/>
          <w:color w:val="000000"/>
        </w:rPr>
        <w:t>o</w:t>
      </w:r>
      <w:proofErr w:type="gramEnd"/>
      <w:r>
        <w:rPr>
          <w:rFonts w:ascii="CourierNew" w:hAnsi="CourierNew" w:cs="CourierNew"/>
          <w:color w:val="000000"/>
        </w:rPr>
        <w:t xml:space="preserve"> </w:t>
      </w:r>
      <w:r>
        <w:rPr>
          <w:rFonts w:ascii="Calibri" w:hAnsi="Calibri" w:cs="Calibri"/>
          <w:color w:val="000000"/>
        </w:rPr>
        <w:t>when you write the letter by itself</w:t>
      </w:r>
    </w:p>
    <w:p w:rsidR="00CD41FB" w:rsidRDefault="00CD41FB" w:rsidP="00CD41FB">
      <w:pPr>
        <w:autoSpaceDE w:val="0"/>
        <w:autoSpaceDN w:val="0"/>
        <w:adjustRightInd w:val="0"/>
        <w:spacing w:after="0" w:line="240" w:lineRule="auto"/>
        <w:rPr>
          <w:rFonts w:ascii="Calibri" w:hAnsi="Calibri" w:cs="Calibri"/>
          <w:color w:val="000000"/>
        </w:rPr>
      </w:pPr>
      <w:proofErr w:type="gramStart"/>
      <w:r>
        <w:rPr>
          <w:rFonts w:ascii="CourierNew" w:hAnsi="CourierNew" w:cs="CourierNew"/>
          <w:color w:val="000000"/>
        </w:rPr>
        <w:t>o</w:t>
      </w:r>
      <w:proofErr w:type="gramEnd"/>
      <w:r>
        <w:rPr>
          <w:rFonts w:ascii="CourierNew" w:hAnsi="CourierNew" w:cs="CourierNew"/>
          <w:color w:val="000000"/>
        </w:rPr>
        <w:t xml:space="preserve"> </w:t>
      </w:r>
      <w:r>
        <w:rPr>
          <w:rFonts w:ascii="Calibri" w:hAnsi="Calibri" w:cs="Calibri"/>
          <w:color w:val="000000"/>
        </w:rPr>
        <w:t>when it comes in the beginning of a word</w:t>
      </w:r>
    </w:p>
    <w:p w:rsidR="00CD41FB" w:rsidRDefault="00CD41FB" w:rsidP="00CD41FB">
      <w:pPr>
        <w:autoSpaceDE w:val="0"/>
        <w:autoSpaceDN w:val="0"/>
        <w:adjustRightInd w:val="0"/>
        <w:spacing w:after="0" w:line="240" w:lineRule="auto"/>
        <w:rPr>
          <w:rFonts w:ascii="Calibri" w:hAnsi="Calibri" w:cs="Calibri"/>
          <w:color w:val="000000"/>
        </w:rPr>
      </w:pPr>
      <w:proofErr w:type="gramStart"/>
      <w:r>
        <w:rPr>
          <w:rFonts w:ascii="CourierNew" w:hAnsi="CourierNew" w:cs="CourierNew"/>
          <w:color w:val="000000"/>
        </w:rPr>
        <w:t>o</w:t>
      </w:r>
      <w:proofErr w:type="gramEnd"/>
      <w:r>
        <w:rPr>
          <w:rFonts w:ascii="CourierNew" w:hAnsi="CourierNew" w:cs="CourierNew"/>
          <w:color w:val="000000"/>
        </w:rPr>
        <w:t xml:space="preserve"> </w:t>
      </w:r>
      <w:r>
        <w:rPr>
          <w:rFonts w:ascii="Calibri" w:hAnsi="Calibri" w:cs="Calibri"/>
          <w:color w:val="000000"/>
        </w:rPr>
        <w:t>when it comes in the middle of a word</w:t>
      </w:r>
    </w:p>
    <w:p w:rsidR="00CD41FB" w:rsidRDefault="00CD41FB" w:rsidP="00CD41FB">
      <w:pPr>
        <w:autoSpaceDE w:val="0"/>
        <w:autoSpaceDN w:val="0"/>
        <w:adjustRightInd w:val="0"/>
        <w:spacing w:after="0" w:line="240" w:lineRule="auto"/>
        <w:rPr>
          <w:rFonts w:ascii="Calibri" w:hAnsi="Calibri" w:cs="Calibri"/>
          <w:color w:val="000000"/>
        </w:rPr>
      </w:pPr>
      <w:proofErr w:type="gramStart"/>
      <w:r>
        <w:rPr>
          <w:rFonts w:ascii="CourierNew" w:hAnsi="CourierNew" w:cs="CourierNew"/>
          <w:color w:val="000000"/>
        </w:rPr>
        <w:t>o</w:t>
      </w:r>
      <w:proofErr w:type="gramEnd"/>
      <w:r>
        <w:rPr>
          <w:rFonts w:ascii="CourierNew" w:hAnsi="CourierNew" w:cs="CourierNew"/>
          <w:color w:val="000000"/>
        </w:rPr>
        <w:t xml:space="preserve"> </w:t>
      </w:r>
      <w:r>
        <w:rPr>
          <w:rFonts w:ascii="Calibri" w:hAnsi="Calibri" w:cs="Calibri"/>
          <w:color w:val="000000"/>
        </w:rPr>
        <w:t>when it comes at the end of a word</w:t>
      </w:r>
    </w:p>
    <w:p w:rsidR="000D7FF5" w:rsidRDefault="000D7FF5" w:rsidP="000D7FF5">
      <w:pPr>
        <w:pStyle w:val="5"/>
        <w:shd w:val="clear" w:color="auto" w:fill="FFFFFF"/>
        <w:spacing w:before="0" w:after="120"/>
        <w:textAlignment w:val="baseline"/>
        <w:rPr>
          <w:rFonts w:ascii="Helvetica" w:hAnsi="Helvetica" w:cs="Helvetica"/>
          <w:color w:val="444444"/>
          <w:spacing w:val="2"/>
          <w:sz w:val="26"/>
          <w:szCs w:val="26"/>
          <w:lang w:val="en-US"/>
        </w:rPr>
      </w:pPr>
    </w:p>
    <w:p w:rsidR="00FE1155" w:rsidRDefault="004F6C43" w:rsidP="00B934EE">
      <w:pPr>
        <w:rPr>
          <w:lang w:val="ru-RU"/>
        </w:rPr>
      </w:pPr>
      <w:r>
        <w:t xml:space="preserve">Now, let’s us do something very interesting that you will love it. Let’s try to speak a little Arabic with me. You will need to repeat after me. This is going to be </w:t>
      </w:r>
      <w:r w:rsidR="00AF22E4">
        <w:t>very easy</w:t>
      </w:r>
    </w:p>
    <w:p w:rsidR="000B0B67" w:rsidRPr="00260652" w:rsidRDefault="00AF22E4" w:rsidP="005912B9">
      <w:pPr>
        <w:rPr>
          <w:rFonts w:cstheme="minorHAnsi"/>
          <w:lang w:val="ru-RU"/>
        </w:rPr>
      </w:pPr>
      <w:r>
        <w:rPr>
          <w:rFonts w:cstheme="minorHAnsi"/>
        </w:rPr>
        <w:lastRenderedPageBreak/>
        <w:t>Music</w:t>
      </w:r>
      <w:r w:rsidR="00B934EE">
        <w:rPr>
          <w:rFonts w:cstheme="minorHAnsi"/>
        </w:rPr>
        <w:t xml:space="preserve"> and poetry:</w:t>
      </w:r>
    </w:p>
    <w:p w:rsidR="000D2AD7" w:rsidRPr="000D2AD7" w:rsidRDefault="000D2AD7" w:rsidP="005912B9">
      <w:pPr>
        <w:rPr>
          <w:rFonts w:cstheme="minorHAnsi"/>
          <w:rtl/>
          <w:lang w:val="ru-RU"/>
        </w:rPr>
      </w:pPr>
    </w:p>
    <w:p w:rsidR="00AA79A1" w:rsidRPr="009E1FE6" w:rsidRDefault="00AA79A1" w:rsidP="00AA79A1">
      <w:pPr>
        <w:pStyle w:val="a4"/>
        <w:shd w:val="clear" w:color="auto" w:fill="FFFFFF"/>
        <w:spacing w:before="0" w:beforeAutospacing="0" w:after="150" w:afterAutospacing="0"/>
        <w:rPr>
          <w:rFonts w:ascii="Helvetica" w:hAnsi="Helvetica" w:cs="Helvetica"/>
          <w:color w:val="333333"/>
          <w:lang w:val="en-US"/>
        </w:rPr>
      </w:pPr>
      <w:proofErr w:type="gramStart"/>
      <w:r w:rsidRPr="009E1FE6">
        <w:rPr>
          <w:rFonts w:ascii="Helvetica" w:hAnsi="Helvetica" w:cs="Helvetica"/>
          <w:b/>
          <w:bCs/>
          <w:i/>
          <w:iCs/>
          <w:color w:val="333333"/>
          <w:lang w:val="en-US"/>
        </w:rPr>
        <w:t>Performance Arts.</w:t>
      </w:r>
      <w:proofErr w:type="gramEnd"/>
      <w:r w:rsidRPr="009E1FE6">
        <w:rPr>
          <w:rStyle w:val="apple-converted-space"/>
          <w:rFonts w:ascii="Helvetica" w:hAnsi="Helvetica" w:cs="Helvetica"/>
          <w:b/>
          <w:bCs/>
          <w:i/>
          <w:iCs/>
          <w:color w:val="333333"/>
          <w:lang w:val="en-US"/>
        </w:rPr>
        <w:t> </w:t>
      </w:r>
      <w:r w:rsidRPr="009E1FE6">
        <w:rPr>
          <w:rFonts w:ascii="Helvetica" w:hAnsi="Helvetica" w:cs="Helvetica"/>
          <w:color w:val="333333"/>
          <w:lang w:val="en-US"/>
        </w:rPr>
        <w:t>Music festivals have been important, such as the Babylon International Music and Arts Festival (last held in 1987 and 1995). International orchestras and performance troupes were invited to perform in the restored sites of Babylon, and people from all over the world attended. At present due to the harsh and severe living conditions, there are no resources to allocate to performance arts.</w:t>
      </w:r>
    </w:p>
    <w:p w:rsidR="000D7FF5" w:rsidRPr="009E1FE6" w:rsidRDefault="000D7FF5" w:rsidP="000D7FF5">
      <w:pPr>
        <w:shd w:val="clear" w:color="auto" w:fill="FFFFFF"/>
        <w:jc w:val="center"/>
        <w:textAlignment w:val="baseline"/>
        <w:rPr>
          <w:rFonts w:ascii="inherit" w:hAnsi="inherit" w:cs="Arial"/>
          <w:b/>
          <w:bCs/>
          <w:color w:val="444444"/>
          <w:sz w:val="19"/>
          <w:szCs w:val="19"/>
        </w:rPr>
      </w:pPr>
      <w:proofErr w:type="spellStart"/>
      <w:r w:rsidRPr="009E1FE6">
        <w:rPr>
          <w:rFonts w:ascii="inherit" w:hAnsi="inherit" w:cs="Arial"/>
          <w:b/>
          <w:bCs/>
          <w:color w:val="444444"/>
          <w:sz w:val="19"/>
          <w:szCs w:val="19"/>
        </w:rPr>
        <w:t>Chalghi</w:t>
      </w:r>
      <w:proofErr w:type="spellEnd"/>
      <w:r w:rsidRPr="009E1FE6">
        <w:rPr>
          <w:rFonts w:ascii="inherit" w:hAnsi="inherit" w:cs="Arial"/>
          <w:b/>
          <w:bCs/>
          <w:color w:val="444444"/>
          <w:sz w:val="19"/>
          <w:szCs w:val="19"/>
        </w:rPr>
        <w:t xml:space="preserve"> performance, Baghdad</w:t>
      </w:r>
    </w:p>
    <w:p w:rsidR="000D7FF5" w:rsidRPr="009E1FE6" w:rsidRDefault="000D7FF5" w:rsidP="000D7FF5">
      <w:pPr>
        <w:pStyle w:val="a4"/>
        <w:shd w:val="clear" w:color="auto" w:fill="FFFFFF"/>
        <w:spacing w:before="0" w:beforeAutospacing="0" w:after="300" w:afterAutospacing="0"/>
        <w:textAlignment w:val="baseline"/>
        <w:rPr>
          <w:rFonts w:ascii="inherit" w:hAnsi="inherit" w:cs="Arial"/>
          <w:color w:val="444444"/>
          <w:sz w:val="21"/>
          <w:szCs w:val="21"/>
          <w:lang w:val="en-US"/>
        </w:rPr>
      </w:pPr>
      <w:r w:rsidRPr="009E1FE6">
        <w:rPr>
          <w:rFonts w:ascii="inherit" w:hAnsi="inherit" w:cs="Arial"/>
          <w:color w:val="444444"/>
          <w:sz w:val="21"/>
          <w:szCs w:val="21"/>
          <w:lang w:val="en-US"/>
        </w:rPr>
        <w:t>Iraqi music has its historic roots in ancient traditions but has continued to evolve through various eras. From creation of the oldest guitar in the world and the invention of the lute, to adding a fifth string to the rhythms and the various Iraqi maqams, Iraqi music proves to be an important part of the country's culture.</w:t>
      </w:r>
    </w:p>
    <w:p w:rsidR="000D7FF5" w:rsidRPr="009E1FE6" w:rsidRDefault="000D7FF5" w:rsidP="000D7FF5">
      <w:pPr>
        <w:pStyle w:val="a4"/>
        <w:shd w:val="clear" w:color="auto" w:fill="FFFFFF"/>
        <w:spacing w:before="0" w:beforeAutospacing="0" w:after="300" w:afterAutospacing="0"/>
        <w:textAlignment w:val="baseline"/>
        <w:rPr>
          <w:rFonts w:ascii="inherit" w:hAnsi="inherit" w:cs="Arial"/>
          <w:color w:val="444444"/>
          <w:sz w:val="21"/>
          <w:szCs w:val="21"/>
          <w:lang w:val="en-US"/>
        </w:rPr>
      </w:pPr>
      <w:r w:rsidRPr="009E1FE6">
        <w:rPr>
          <w:rFonts w:ascii="inherit" w:hAnsi="inherit" w:cs="Arial"/>
          <w:color w:val="444444"/>
          <w:sz w:val="21"/>
          <w:szCs w:val="21"/>
          <w:lang w:val="en-US"/>
        </w:rPr>
        <w:t xml:space="preserve">Renowned Iraqi composers include Abbas Jamil, </w:t>
      </w:r>
      <w:proofErr w:type="spellStart"/>
      <w:r w:rsidRPr="009E1FE6">
        <w:rPr>
          <w:rFonts w:ascii="inherit" w:hAnsi="inherit" w:cs="Arial"/>
          <w:color w:val="444444"/>
          <w:sz w:val="21"/>
          <w:szCs w:val="21"/>
          <w:lang w:val="en-US"/>
        </w:rPr>
        <w:t>NazimNaeem</w:t>
      </w:r>
      <w:proofErr w:type="spellEnd"/>
      <w:r w:rsidRPr="009E1FE6">
        <w:rPr>
          <w:rFonts w:ascii="inherit" w:hAnsi="inherit" w:cs="Arial"/>
          <w:color w:val="444444"/>
          <w:sz w:val="21"/>
          <w:szCs w:val="21"/>
          <w:lang w:val="en-US"/>
        </w:rPr>
        <w:t>, Mohammed </w:t>
      </w:r>
      <w:proofErr w:type="spellStart"/>
      <w:r w:rsidRPr="009E1FE6">
        <w:rPr>
          <w:rFonts w:ascii="inherit" w:hAnsi="inherit" w:cs="Arial"/>
          <w:color w:val="444444"/>
          <w:sz w:val="21"/>
          <w:szCs w:val="21"/>
          <w:lang w:val="en-US"/>
        </w:rPr>
        <w:t>Noshi</w:t>
      </w:r>
      <w:proofErr w:type="spellEnd"/>
      <w:r w:rsidRPr="009E1FE6">
        <w:rPr>
          <w:rFonts w:ascii="inherit" w:hAnsi="inherit" w:cs="Arial"/>
          <w:color w:val="444444"/>
          <w:sz w:val="21"/>
          <w:szCs w:val="21"/>
          <w:lang w:val="en-US"/>
        </w:rPr>
        <w:t xml:space="preserve">, Reza Ali, Kamal Al </w:t>
      </w:r>
      <w:proofErr w:type="spellStart"/>
      <w:r w:rsidRPr="009E1FE6">
        <w:rPr>
          <w:rFonts w:ascii="inherit" w:hAnsi="inherit" w:cs="Arial"/>
          <w:color w:val="444444"/>
          <w:sz w:val="21"/>
          <w:szCs w:val="21"/>
          <w:lang w:val="en-US"/>
        </w:rPr>
        <w:t>Sayid</w:t>
      </w:r>
      <w:proofErr w:type="spellEnd"/>
      <w:r w:rsidRPr="009E1FE6">
        <w:rPr>
          <w:rFonts w:ascii="inherit" w:hAnsi="inherit" w:cs="Arial"/>
          <w:color w:val="444444"/>
          <w:sz w:val="21"/>
          <w:szCs w:val="21"/>
          <w:lang w:val="en-US"/>
        </w:rPr>
        <w:t xml:space="preserve">, </w:t>
      </w:r>
      <w:proofErr w:type="spellStart"/>
      <w:r w:rsidRPr="009E1FE6">
        <w:rPr>
          <w:rFonts w:ascii="inherit" w:hAnsi="inherit" w:cs="Arial"/>
          <w:color w:val="444444"/>
          <w:sz w:val="21"/>
          <w:szCs w:val="21"/>
          <w:lang w:val="en-US"/>
        </w:rPr>
        <w:t>Kawkab</w:t>
      </w:r>
      <w:proofErr w:type="spellEnd"/>
      <w:r w:rsidRPr="009E1FE6">
        <w:rPr>
          <w:rFonts w:ascii="inherit" w:hAnsi="inherit" w:cs="Arial"/>
          <w:color w:val="444444"/>
          <w:sz w:val="21"/>
          <w:szCs w:val="21"/>
          <w:lang w:val="en-US"/>
        </w:rPr>
        <w:t xml:space="preserve"> Hamza, </w:t>
      </w:r>
      <w:proofErr w:type="spellStart"/>
      <w:r w:rsidRPr="009E1FE6">
        <w:rPr>
          <w:rFonts w:ascii="inherit" w:hAnsi="inherit" w:cs="Arial"/>
          <w:color w:val="444444"/>
          <w:sz w:val="21"/>
          <w:szCs w:val="21"/>
          <w:lang w:val="en-US"/>
        </w:rPr>
        <w:t>Talib</w:t>
      </w:r>
      <w:proofErr w:type="spellEnd"/>
      <w:r w:rsidRPr="009E1FE6">
        <w:rPr>
          <w:rFonts w:ascii="inherit" w:hAnsi="inherit" w:cs="Arial"/>
          <w:color w:val="444444"/>
          <w:sz w:val="21"/>
          <w:szCs w:val="21"/>
          <w:lang w:val="en-US"/>
        </w:rPr>
        <w:t xml:space="preserve"> </w:t>
      </w:r>
      <w:proofErr w:type="spellStart"/>
      <w:r w:rsidRPr="009E1FE6">
        <w:rPr>
          <w:rFonts w:ascii="inherit" w:hAnsi="inherit" w:cs="Arial"/>
          <w:color w:val="444444"/>
          <w:sz w:val="21"/>
          <w:szCs w:val="21"/>
          <w:lang w:val="en-US"/>
        </w:rPr>
        <w:t>Ghali</w:t>
      </w:r>
      <w:proofErr w:type="spellEnd"/>
      <w:r w:rsidRPr="009E1FE6">
        <w:rPr>
          <w:rFonts w:ascii="inherit" w:hAnsi="inherit" w:cs="Arial"/>
          <w:color w:val="444444"/>
          <w:sz w:val="21"/>
          <w:szCs w:val="21"/>
          <w:lang w:val="en-US"/>
        </w:rPr>
        <w:t xml:space="preserve">, Hameed Al </w:t>
      </w:r>
      <w:proofErr w:type="spellStart"/>
      <w:r w:rsidRPr="009E1FE6">
        <w:rPr>
          <w:rFonts w:ascii="inherit" w:hAnsi="inherit" w:cs="Arial"/>
          <w:color w:val="444444"/>
          <w:sz w:val="21"/>
          <w:szCs w:val="21"/>
          <w:lang w:val="en-US"/>
        </w:rPr>
        <w:t>Basri</w:t>
      </w:r>
      <w:proofErr w:type="spellEnd"/>
      <w:r w:rsidRPr="009E1FE6">
        <w:rPr>
          <w:rFonts w:ascii="inherit" w:hAnsi="inherit" w:cs="Arial"/>
          <w:color w:val="444444"/>
          <w:sz w:val="21"/>
          <w:szCs w:val="21"/>
          <w:lang w:val="en-US"/>
        </w:rPr>
        <w:t xml:space="preserve">, Tariq Al </w:t>
      </w:r>
      <w:proofErr w:type="spellStart"/>
      <w:r w:rsidRPr="009E1FE6">
        <w:rPr>
          <w:rFonts w:ascii="inherit" w:hAnsi="inherit" w:cs="Arial"/>
          <w:color w:val="444444"/>
          <w:sz w:val="21"/>
          <w:szCs w:val="21"/>
          <w:lang w:val="en-US"/>
        </w:rPr>
        <w:t>Shibli</w:t>
      </w:r>
      <w:proofErr w:type="spellEnd"/>
      <w:r w:rsidRPr="009E1FE6">
        <w:rPr>
          <w:rFonts w:ascii="inherit" w:hAnsi="inherit" w:cs="Arial"/>
          <w:color w:val="444444"/>
          <w:sz w:val="21"/>
          <w:szCs w:val="21"/>
          <w:lang w:val="en-US"/>
        </w:rPr>
        <w:t xml:space="preserve">, </w:t>
      </w:r>
      <w:proofErr w:type="spellStart"/>
      <w:r w:rsidRPr="009E1FE6">
        <w:rPr>
          <w:rFonts w:ascii="inherit" w:hAnsi="inherit" w:cs="Arial"/>
          <w:color w:val="444444"/>
          <w:sz w:val="21"/>
          <w:szCs w:val="21"/>
          <w:lang w:val="en-US"/>
        </w:rPr>
        <w:t>Mufeed</w:t>
      </w:r>
      <w:proofErr w:type="spellEnd"/>
      <w:r w:rsidRPr="009E1FE6">
        <w:rPr>
          <w:rFonts w:ascii="inherit" w:hAnsi="inherit" w:cs="Arial"/>
          <w:color w:val="444444"/>
          <w:sz w:val="21"/>
          <w:szCs w:val="21"/>
          <w:lang w:val="en-US"/>
        </w:rPr>
        <w:t xml:space="preserve"> Al </w:t>
      </w:r>
      <w:proofErr w:type="spellStart"/>
      <w:r w:rsidRPr="009E1FE6">
        <w:rPr>
          <w:rFonts w:ascii="inherit" w:hAnsi="inherit" w:cs="Arial"/>
          <w:color w:val="444444"/>
          <w:sz w:val="21"/>
          <w:szCs w:val="21"/>
          <w:lang w:val="en-US"/>
        </w:rPr>
        <w:t>Nasih</w:t>
      </w:r>
      <w:proofErr w:type="spellEnd"/>
      <w:r w:rsidRPr="009E1FE6">
        <w:rPr>
          <w:rFonts w:ascii="inherit" w:hAnsi="inherit" w:cs="Arial"/>
          <w:color w:val="444444"/>
          <w:sz w:val="21"/>
          <w:szCs w:val="21"/>
          <w:lang w:val="en-US"/>
        </w:rPr>
        <w:t xml:space="preserve">, Jaffer Al </w:t>
      </w:r>
      <w:proofErr w:type="spellStart"/>
      <w:r w:rsidRPr="009E1FE6">
        <w:rPr>
          <w:rFonts w:ascii="inherit" w:hAnsi="inherit" w:cs="Arial"/>
          <w:color w:val="444444"/>
          <w:sz w:val="21"/>
          <w:szCs w:val="21"/>
          <w:lang w:val="en-US"/>
        </w:rPr>
        <w:t>Khafaf</w:t>
      </w:r>
      <w:proofErr w:type="spellEnd"/>
      <w:r w:rsidRPr="009E1FE6">
        <w:rPr>
          <w:rFonts w:ascii="inherit" w:hAnsi="inherit" w:cs="Arial"/>
          <w:color w:val="444444"/>
          <w:sz w:val="21"/>
          <w:szCs w:val="21"/>
          <w:lang w:val="en-US"/>
        </w:rPr>
        <w:t xml:space="preserve">, </w:t>
      </w:r>
      <w:proofErr w:type="spellStart"/>
      <w:r w:rsidRPr="009E1FE6">
        <w:rPr>
          <w:rFonts w:ascii="inherit" w:hAnsi="inherit" w:cs="Arial"/>
          <w:color w:val="444444"/>
          <w:sz w:val="21"/>
          <w:szCs w:val="21"/>
          <w:lang w:val="en-US"/>
        </w:rPr>
        <w:t>Talib</w:t>
      </w:r>
      <w:proofErr w:type="spellEnd"/>
      <w:r w:rsidRPr="009E1FE6">
        <w:rPr>
          <w:rFonts w:ascii="inherit" w:hAnsi="inherit" w:cs="Arial"/>
          <w:color w:val="444444"/>
          <w:sz w:val="21"/>
          <w:szCs w:val="21"/>
          <w:lang w:val="en-US"/>
        </w:rPr>
        <w:t xml:space="preserve"> Al </w:t>
      </w:r>
      <w:proofErr w:type="spellStart"/>
      <w:r w:rsidRPr="009E1FE6">
        <w:rPr>
          <w:rFonts w:ascii="inherit" w:hAnsi="inherit" w:cs="Arial"/>
          <w:color w:val="444444"/>
          <w:sz w:val="21"/>
          <w:szCs w:val="21"/>
          <w:lang w:val="en-US"/>
        </w:rPr>
        <w:t>Qaraghouli</w:t>
      </w:r>
      <w:proofErr w:type="spellEnd"/>
      <w:r w:rsidRPr="009E1FE6">
        <w:rPr>
          <w:rFonts w:ascii="inherit" w:hAnsi="inherit" w:cs="Arial"/>
          <w:color w:val="444444"/>
          <w:sz w:val="21"/>
          <w:szCs w:val="21"/>
          <w:lang w:val="en-US"/>
        </w:rPr>
        <w:t xml:space="preserve"> and many others.</w:t>
      </w:r>
    </w:p>
    <w:p w:rsidR="000D7FF5" w:rsidRPr="009E1FE6" w:rsidRDefault="000D7FF5" w:rsidP="000D7FF5">
      <w:pPr>
        <w:pStyle w:val="a4"/>
        <w:shd w:val="clear" w:color="auto" w:fill="FFFFFF"/>
        <w:spacing w:before="0" w:beforeAutospacing="0" w:after="300" w:afterAutospacing="0"/>
        <w:textAlignment w:val="baseline"/>
        <w:rPr>
          <w:rFonts w:ascii="inherit" w:hAnsi="inherit" w:cs="Arial"/>
          <w:color w:val="444444"/>
          <w:sz w:val="21"/>
          <w:szCs w:val="21"/>
          <w:lang w:val="en-US"/>
        </w:rPr>
      </w:pPr>
      <w:r w:rsidRPr="009C5717">
        <w:rPr>
          <w:rFonts w:ascii="Arial" w:hAnsi="Arial" w:cs="Arial"/>
          <w:color w:val="333333"/>
          <w:sz w:val="20"/>
          <w:szCs w:val="20"/>
          <w:lang w:val="en-US"/>
        </w:rPr>
        <w:t>The traditional music of Iraq is the </w:t>
      </w:r>
      <w:r w:rsidRPr="009C5717">
        <w:rPr>
          <w:rFonts w:ascii="Arial" w:hAnsi="Arial" w:cs="Arial"/>
          <w:i/>
          <w:iCs/>
          <w:color w:val="333333"/>
          <w:sz w:val="20"/>
          <w:szCs w:val="20"/>
          <w:lang w:val="en-US"/>
        </w:rPr>
        <w:t>maqam</w:t>
      </w:r>
      <w:r w:rsidRPr="009C5717">
        <w:rPr>
          <w:rFonts w:ascii="Arial" w:hAnsi="Arial" w:cs="Arial"/>
          <w:color w:val="333333"/>
          <w:sz w:val="20"/>
          <w:szCs w:val="20"/>
          <w:lang w:val="en-US"/>
        </w:rPr>
        <w:t>, which is based on Arabic poetry and is very heart wrenching and slow. Maqam musical scales are said to have been influenced by the courts of ancient Arabic kings and by the Persians (ancient Iranians).</w:t>
      </w:r>
    </w:p>
    <w:p w:rsidR="000B0B67" w:rsidRDefault="000B0B67" w:rsidP="005912B9">
      <w:pPr>
        <w:rPr>
          <w:rFonts w:cstheme="minorHAnsi"/>
          <w:rtl/>
        </w:rPr>
      </w:pPr>
    </w:p>
    <w:p w:rsidR="00260652" w:rsidRDefault="00260652" w:rsidP="00260652">
      <w:pPr>
        <w:rPr>
          <w:rFonts w:cstheme="minorHAnsi"/>
          <w:rtl/>
        </w:rPr>
      </w:pPr>
    </w:p>
    <w:p w:rsidR="00260652" w:rsidRPr="009E1FE6" w:rsidRDefault="00260652" w:rsidP="00260652">
      <w:pPr>
        <w:shd w:val="clear" w:color="auto" w:fill="FFFFFF"/>
        <w:jc w:val="center"/>
        <w:textAlignment w:val="baseline"/>
        <w:rPr>
          <w:rFonts w:ascii="inherit" w:hAnsi="inherit" w:cs="Arial"/>
          <w:b/>
          <w:bCs/>
          <w:color w:val="444444"/>
          <w:sz w:val="19"/>
          <w:szCs w:val="19"/>
        </w:rPr>
      </w:pPr>
      <w:r w:rsidRPr="009E1FE6">
        <w:rPr>
          <w:rFonts w:ascii="inherit" w:hAnsi="inherit" w:cs="Arial"/>
          <w:b/>
          <w:bCs/>
          <w:color w:val="444444"/>
          <w:sz w:val="19"/>
          <w:szCs w:val="19"/>
        </w:rPr>
        <w:t>Mohammad Mahdi Al-</w:t>
      </w:r>
      <w:proofErr w:type="spellStart"/>
      <w:r w:rsidRPr="009E1FE6">
        <w:rPr>
          <w:rFonts w:ascii="inherit" w:hAnsi="inherit" w:cs="Arial"/>
          <w:b/>
          <w:bCs/>
          <w:color w:val="444444"/>
          <w:sz w:val="19"/>
          <w:szCs w:val="19"/>
        </w:rPr>
        <w:t>Jawahiri</w:t>
      </w:r>
      <w:proofErr w:type="spellEnd"/>
    </w:p>
    <w:p w:rsidR="00260652" w:rsidRPr="00C5313D" w:rsidRDefault="00260652" w:rsidP="00260652">
      <w:pPr>
        <w:pStyle w:val="a4"/>
        <w:shd w:val="clear" w:color="auto" w:fill="FFFFFF"/>
        <w:spacing w:before="0" w:beforeAutospacing="0" w:after="300" w:afterAutospacing="0"/>
        <w:textAlignment w:val="baseline"/>
        <w:rPr>
          <w:rFonts w:ascii="inherit" w:hAnsi="inherit" w:cs="Arial"/>
          <w:color w:val="444444"/>
          <w:sz w:val="21"/>
          <w:szCs w:val="21"/>
          <w:lang w:val="en-US"/>
        </w:rPr>
      </w:pPr>
      <w:r w:rsidRPr="009E1FE6">
        <w:rPr>
          <w:rFonts w:ascii="inherit" w:hAnsi="inherit" w:cs="Arial"/>
          <w:color w:val="444444"/>
          <w:sz w:val="21"/>
          <w:szCs w:val="21"/>
          <w:lang w:val="en-US"/>
        </w:rPr>
        <w:t xml:space="preserve">Iraq is home to prized art and literature which have always thrived in Iraq. The nation of Iraq produced one of the greatest Arab poets of all time: Abu Al </w:t>
      </w:r>
      <w:proofErr w:type="spellStart"/>
      <w:r w:rsidRPr="009E1FE6">
        <w:rPr>
          <w:rFonts w:ascii="inherit" w:hAnsi="inherit" w:cs="Arial"/>
          <w:color w:val="444444"/>
          <w:sz w:val="21"/>
          <w:szCs w:val="21"/>
          <w:lang w:val="en-US"/>
        </w:rPr>
        <w:t>Tayeb</w:t>
      </w:r>
      <w:proofErr w:type="spellEnd"/>
      <w:r w:rsidRPr="009E1FE6">
        <w:rPr>
          <w:rFonts w:ascii="inherit" w:hAnsi="inherit" w:cs="Arial"/>
          <w:color w:val="444444"/>
          <w:sz w:val="21"/>
          <w:szCs w:val="21"/>
          <w:lang w:val="en-US"/>
        </w:rPr>
        <w:t xml:space="preserve"> Al </w:t>
      </w:r>
      <w:proofErr w:type="spellStart"/>
      <w:r w:rsidRPr="009E1FE6">
        <w:rPr>
          <w:rFonts w:ascii="inherit" w:hAnsi="inherit" w:cs="Arial"/>
          <w:color w:val="444444"/>
          <w:sz w:val="21"/>
          <w:szCs w:val="21"/>
          <w:lang w:val="en-US"/>
        </w:rPr>
        <w:t>Mutanbi</w:t>
      </w:r>
      <w:proofErr w:type="spellEnd"/>
      <w:r w:rsidRPr="009E1FE6">
        <w:rPr>
          <w:rFonts w:ascii="inherit" w:hAnsi="inherit" w:cs="Arial"/>
          <w:color w:val="444444"/>
          <w:sz w:val="21"/>
          <w:szCs w:val="21"/>
          <w:lang w:val="en-US"/>
        </w:rPr>
        <w:t xml:space="preserve"> of the Abbasid Period. Modern-era poetic contributors include Mohammad Mahdi Al </w:t>
      </w:r>
      <w:proofErr w:type="spellStart"/>
      <w:r w:rsidRPr="009E1FE6">
        <w:rPr>
          <w:rFonts w:ascii="inherit" w:hAnsi="inherit" w:cs="Arial"/>
          <w:color w:val="444444"/>
          <w:sz w:val="21"/>
          <w:szCs w:val="21"/>
          <w:lang w:val="en-US"/>
        </w:rPr>
        <w:t>Jawahiri</w:t>
      </w:r>
      <w:proofErr w:type="spellEnd"/>
      <w:r w:rsidRPr="009E1FE6">
        <w:rPr>
          <w:rFonts w:ascii="inherit" w:hAnsi="inherit" w:cs="Arial"/>
          <w:color w:val="444444"/>
          <w:sz w:val="21"/>
          <w:szCs w:val="21"/>
          <w:lang w:val="en-US"/>
        </w:rPr>
        <w:t xml:space="preserve">, </w:t>
      </w:r>
      <w:proofErr w:type="spellStart"/>
      <w:r w:rsidRPr="009E1FE6">
        <w:rPr>
          <w:rFonts w:ascii="inherit" w:hAnsi="inherit" w:cs="Arial"/>
          <w:color w:val="444444"/>
          <w:sz w:val="21"/>
          <w:szCs w:val="21"/>
          <w:lang w:val="en-US"/>
        </w:rPr>
        <w:t>Nazik</w:t>
      </w:r>
      <w:proofErr w:type="spellEnd"/>
      <w:r w:rsidRPr="009E1FE6">
        <w:rPr>
          <w:rFonts w:ascii="inherit" w:hAnsi="inherit" w:cs="Arial"/>
          <w:color w:val="444444"/>
          <w:sz w:val="21"/>
          <w:szCs w:val="21"/>
          <w:lang w:val="en-US"/>
        </w:rPr>
        <w:t xml:space="preserve"> Al </w:t>
      </w:r>
      <w:proofErr w:type="spellStart"/>
      <w:r w:rsidRPr="009E1FE6">
        <w:rPr>
          <w:rFonts w:ascii="inherit" w:hAnsi="inherit" w:cs="Arial"/>
          <w:color w:val="444444"/>
          <w:sz w:val="21"/>
          <w:szCs w:val="21"/>
          <w:lang w:val="en-US"/>
        </w:rPr>
        <w:t>Malaika</w:t>
      </w:r>
      <w:proofErr w:type="spellEnd"/>
      <w:r w:rsidRPr="009E1FE6">
        <w:rPr>
          <w:rFonts w:ascii="inherit" w:hAnsi="inherit" w:cs="Arial"/>
          <w:color w:val="444444"/>
          <w:sz w:val="21"/>
          <w:szCs w:val="21"/>
          <w:lang w:val="en-US"/>
        </w:rPr>
        <w:t xml:space="preserve">, </w:t>
      </w:r>
      <w:proofErr w:type="spellStart"/>
      <w:r w:rsidRPr="009E1FE6">
        <w:rPr>
          <w:rFonts w:ascii="inherit" w:hAnsi="inherit" w:cs="Arial"/>
          <w:color w:val="444444"/>
          <w:sz w:val="21"/>
          <w:szCs w:val="21"/>
          <w:lang w:val="en-US"/>
        </w:rPr>
        <w:t>BadrShakir</w:t>
      </w:r>
      <w:proofErr w:type="spellEnd"/>
      <w:r w:rsidRPr="009E1FE6">
        <w:rPr>
          <w:rFonts w:ascii="inherit" w:hAnsi="inherit" w:cs="Arial"/>
          <w:color w:val="444444"/>
          <w:sz w:val="21"/>
          <w:szCs w:val="21"/>
          <w:lang w:val="en-US"/>
        </w:rPr>
        <w:t xml:space="preserve"> Al </w:t>
      </w:r>
      <w:proofErr w:type="spellStart"/>
      <w:r w:rsidRPr="009E1FE6">
        <w:rPr>
          <w:rFonts w:ascii="inherit" w:hAnsi="inherit" w:cs="Arial"/>
          <w:color w:val="444444"/>
          <w:sz w:val="21"/>
          <w:szCs w:val="21"/>
          <w:lang w:val="en-US"/>
        </w:rPr>
        <w:t>Sayyab</w:t>
      </w:r>
      <w:proofErr w:type="spellEnd"/>
      <w:r w:rsidRPr="009E1FE6">
        <w:rPr>
          <w:rFonts w:ascii="inherit" w:hAnsi="inherit" w:cs="Arial"/>
          <w:color w:val="444444"/>
          <w:sz w:val="21"/>
          <w:szCs w:val="21"/>
          <w:lang w:val="en-US"/>
        </w:rPr>
        <w:t xml:space="preserve">, </w:t>
      </w:r>
      <w:proofErr w:type="spellStart"/>
      <w:r w:rsidRPr="009E1FE6">
        <w:rPr>
          <w:rFonts w:ascii="inherit" w:hAnsi="inherit" w:cs="Arial"/>
          <w:color w:val="444444"/>
          <w:sz w:val="21"/>
          <w:szCs w:val="21"/>
          <w:lang w:val="en-US"/>
        </w:rPr>
        <w:t>Jameel</w:t>
      </w:r>
      <w:proofErr w:type="spellEnd"/>
      <w:r w:rsidRPr="009E1FE6">
        <w:rPr>
          <w:rFonts w:ascii="inherit" w:hAnsi="inherit" w:cs="Arial"/>
          <w:color w:val="444444"/>
          <w:sz w:val="21"/>
          <w:szCs w:val="21"/>
          <w:lang w:val="en-US"/>
        </w:rPr>
        <w:t xml:space="preserve"> </w:t>
      </w:r>
      <w:proofErr w:type="spellStart"/>
      <w:r w:rsidRPr="009E1FE6">
        <w:rPr>
          <w:rFonts w:ascii="inherit" w:hAnsi="inherit" w:cs="Arial"/>
          <w:color w:val="444444"/>
          <w:sz w:val="21"/>
          <w:szCs w:val="21"/>
          <w:lang w:val="en-US"/>
        </w:rPr>
        <w:t>Sidqi</w:t>
      </w:r>
      <w:proofErr w:type="spellEnd"/>
      <w:r w:rsidRPr="009E1FE6">
        <w:rPr>
          <w:rFonts w:ascii="inherit" w:hAnsi="inherit" w:cs="Arial"/>
          <w:color w:val="444444"/>
          <w:sz w:val="21"/>
          <w:szCs w:val="21"/>
          <w:lang w:val="en-US"/>
        </w:rPr>
        <w:t xml:space="preserve"> Al </w:t>
      </w:r>
      <w:proofErr w:type="spellStart"/>
      <w:r w:rsidRPr="009E1FE6">
        <w:rPr>
          <w:rFonts w:ascii="inherit" w:hAnsi="inherit" w:cs="Arial"/>
          <w:color w:val="444444"/>
          <w:sz w:val="21"/>
          <w:szCs w:val="21"/>
          <w:lang w:val="en-US"/>
        </w:rPr>
        <w:t>Zahawi</w:t>
      </w:r>
      <w:proofErr w:type="spellEnd"/>
      <w:r w:rsidRPr="009E1FE6">
        <w:rPr>
          <w:rFonts w:ascii="inherit" w:hAnsi="inherit" w:cs="Arial"/>
          <w:color w:val="444444"/>
          <w:sz w:val="21"/>
          <w:szCs w:val="21"/>
          <w:lang w:val="en-US"/>
        </w:rPr>
        <w:t xml:space="preserve">, </w:t>
      </w:r>
      <w:proofErr w:type="spellStart"/>
      <w:r w:rsidRPr="009E1FE6">
        <w:rPr>
          <w:rFonts w:ascii="inherit" w:hAnsi="inherit" w:cs="Arial"/>
          <w:color w:val="444444"/>
          <w:sz w:val="21"/>
          <w:szCs w:val="21"/>
          <w:lang w:val="en-US"/>
        </w:rPr>
        <w:t>Ma’sroof</w:t>
      </w:r>
      <w:proofErr w:type="spellEnd"/>
      <w:r w:rsidRPr="009E1FE6">
        <w:rPr>
          <w:rFonts w:ascii="inherit" w:hAnsi="inherit" w:cs="Arial"/>
          <w:color w:val="444444"/>
          <w:sz w:val="21"/>
          <w:szCs w:val="21"/>
          <w:lang w:val="en-US"/>
        </w:rPr>
        <w:t xml:space="preserve"> Al </w:t>
      </w:r>
      <w:proofErr w:type="spellStart"/>
      <w:r w:rsidRPr="009E1FE6">
        <w:rPr>
          <w:rFonts w:ascii="inherit" w:hAnsi="inherit" w:cs="Arial"/>
          <w:color w:val="444444"/>
          <w:sz w:val="21"/>
          <w:szCs w:val="21"/>
          <w:lang w:val="en-US"/>
        </w:rPr>
        <w:t>Rusafi</w:t>
      </w:r>
      <w:proofErr w:type="spellEnd"/>
      <w:r w:rsidRPr="009E1FE6">
        <w:rPr>
          <w:rFonts w:ascii="inherit" w:hAnsi="inherit" w:cs="Arial"/>
          <w:color w:val="444444"/>
          <w:sz w:val="21"/>
          <w:szCs w:val="21"/>
          <w:lang w:val="en-US"/>
        </w:rPr>
        <w:t xml:space="preserve"> and Abdul </w:t>
      </w:r>
      <w:proofErr w:type="spellStart"/>
      <w:r w:rsidRPr="009E1FE6">
        <w:rPr>
          <w:rFonts w:ascii="inherit" w:hAnsi="inherit" w:cs="Arial"/>
          <w:color w:val="444444"/>
          <w:sz w:val="21"/>
          <w:szCs w:val="21"/>
          <w:lang w:val="en-US"/>
        </w:rPr>
        <w:t>Wahab</w:t>
      </w:r>
      <w:proofErr w:type="spellEnd"/>
      <w:r w:rsidRPr="009E1FE6">
        <w:rPr>
          <w:rFonts w:ascii="inherit" w:hAnsi="inherit" w:cs="Arial"/>
          <w:color w:val="444444"/>
          <w:sz w:val="21"/>
          <w:szCs w:val="21"/>
          <w:lang w:val="en-US"/>
        </w:rPr>
        <w:t xml:space="preserve"> Al </w:t>
      </w:r>
      <w:proofErr w:type="spellStart"/>
      <w:r w:rsidRPr="009E1FE6">
        <w:rPr>
          <w:rFonts w:ascii="inherit" w:hAnsi="inherit" w:cs="Arial"/>
          <w:color w:val="444444"/>
          <w:sz w:val="21"/>
          <w:szCs w:val="21"/>
          <w:lang w:val="en-US"/>
        </w:rPr>
        <w:t>Bayati</w:t>
      </w:r>
      <w:proofErr w:type="spellEnd"/>
      <w:r w:rsidRPr="009E1FE6">
        <w:rPr>
          <w:rFonts w:ascii="inherit" w:hAnsi="inherit" w:cs="Arial"/>
          <w:color w:val="444444"/>
          <w:sz w:val="21"/>
          <w:szCs w:val="21"/>
          <w:lang w:val="en-US"/>
        </w:rPr>
        <w:t>.</w:t>
      </w:r>
    </w:p>
    <w:p w:rsidR="00B745A0" w:rsidRPr="00AF22E4" w:rsidRDefault="00B745A0" w:rsidP="005912B9">
      <w:pPr>
        <w:rPr>
          <w:lang w:val="ru-RU"/>
        </w:rPr>
      </w:pPr>
    </w:p>
    <w:sectPr w:rsidR="00B745A0" w:rsidRPr="00AF22E4" w:rsidSect="009B56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F4" w:rsidRDefault="008874F4" w:rsidP="003D221F">
      <w:pPr>
        <w:spacing w:after="0" w:line="240" w:lineRule="auto"/>
      </w:pPr>
      <w:r>
        <w:separator/>
      </w:r>
    </w:p>
  </w:endnote>
  <w:endnote w:type="continuationSeparator" w:id="0">
    <w:p w:rsidR="008874F4" w:rsidRDefault="008874F4" w:rsidP="003D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Georgia,Bold">
    <w:altName w:val="Times New Roman"/>
    <w:panose1 w:val="00000000000000000000"/>
    <w:charset w:val="00"/>
    <w:family w:val="auto"/>
    <w:notTrueType/>
    <w:pitch w:val="default"/>
    <w:sig w:usb0="00000003" w:usb1="00000000" w:usb2="00000000" w:usb3="00000000" w:csb0="00000001" w:csb1="00000000"/>
  </w:font>
  <w:font w:name="TraditionalArabic,Bold">
    <w:altName w:val="Times New Roman"/>
    <w:panose1 w:val="00000000000000000000"/>
    <w:charset w:val="B2"/>
    <w:family w:val="auto"/>
    <w:notTrueType/>
    <w:pitch w:val="default"/>
    <w:sig w:usb0="00002000" w:usb1="00000000" w:usb2="00000000" w:usb3="00000000" w:csb0="00000040" w:csb1="00000000"/>
  </w:font>
  <w:font w:name="CourierNew">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F4" w:rsidRDefault="008874F4" w:rsidP="003D221F">
      <w:pPr>
        <w:spacing w:after="0" w:line="240" w:lineRule="auto"/>
      </w:pPr>
      <w:r>
        <w:separator/>
      </w:r>
    </w:p>
  </w:footnote>
  <w:footnote w:type="continuationSeparator" w:id="0">
    <w:p w:rsidR="008874F4" w:rsidRDefault="008874F4" w:rsidP="003D2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77E"/>
    <w:multiLevelType w:val="hybridMultilevel"/>
    <w:tmpl w:val="BDB41B12"/>
    <w:lvl w:ilvl="0" w:tplc="6074C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ED173E"/>
    <w:multiLevelType w:val="hybridMultilevel"/>
    <w:tmpl w:val="25DE0CE6"/>
    <w:lvl w:ilvl="0" w:tplc="4B14BEE0">
      <w:numFmt w:val="bullet"/>
      <w:lvlText w:val=""/>
      <w:lvlJc w:val="left"/>
      <w:pPr>
        <w:ind w:left="720" w:hanging="360"/>
      </w:pPr>
      <w:rPr>
        <w:rFonts w:ascii="Symbol" w:eastAsiaTheme="minorEastAsia" w:hAnsi="Symbol" w:cs="Helvetica"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24010"/>
    <w:multiLevelType w:val="multilevel"/>
    <w:tmpl w:val="AFF6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009B0"/>
    <w:multiLevelType w:val="hybridMultilevel"/>
    <w:tmpl w:val="BDB41B12"/>
    <w:lvl w:ilvl="0" w:tplc="6074C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BB0593"/>
    <w:multiLevelType w:val="hybridMultilevel"/>
    <w:tmpl w:val="A5DA1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12B9"/>
    <w:rsid w:val="00030489"/>
    <w:rsid w:val="000B0B67"/>
    <w:rsid w:val="000D2AD7"/>
    <w:rsid w:val="000D7FF5"/>
    <w:rsid w:val="00260652"/>
    <w:rsid w:val="00317B0F"/>
    <w:rsid w:val="003D221F"/>
    <w:rsid w:val="00400757"/>
    <w:rsid w:val="00416E09"/>
    <w:rsid w:val="004F6C43"/>
    <w:rsid w:val="005912B9"/>
    <w:rsid w:val="006176B7"/>
    <w:rsid w:val="00693EBA"/>
    <w:rsid w:val="006B4A04"/>
    <w:rsid w:val="00701F53"/>
    <w:rsid w:val="00777752"/>
    <w:rsid w:val="00831A05"/>
    <w:rsid w:val="008874F4"/>
    <w:rsid w:val="00906205"/>
    <w:rsid w:val="00932577"/>
    <w:rsid w:val="009B56C9"/>
    <w:rsid w:val="009E3896"/>
    <w:rsid w:val="00A33DD6"/>
    <w:rsid w:val="00A4338F"/>
    <w:rsid w:val="00AA79A1"/>
    <w:rsid w:val="00AF22E4"/>
    <w:rsid w:val="00B70012"/>
    <w:rsid w:val="00B745A0"/>
    <w:rsid w:val="00B840E9"/>
    <w:rsid w:val="00B934EE"/>
    <w:rsid w:val="00BA6C9A"/>
    <w:rsid w:val="00BE4FEF"/>
    <w:rsid w:val="00CA5244"/>
    <w:rsid w:val="00CD41FB"/>
    <w:rsid w:val="00D277C8"/>
    <w:rsid w:val="00E948C7"/>
    <w:rsid w:val="00E968DE"/>
    <w:rsid w:val="00F76BA8"/>
    <w:rsid w:val="00FE1155"/>
    <w:rsid w:val="00FF1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C9"/>
  </w:style>
  <w:style w:type="paragraph" w:styleId="3">
    <w:name w:val="heading 3"/>
    <w:basedOn w:val="a"/>
    <w:next w:val="a"/>
    <w:link w:val="30"/>
    <w:uiPriority w:val="9"/>
    <w:semiHidden/>
    <w:unhideWhenUsed/>
    <w:qFormat/>
    <w:rsid w:val="00701F53"/>
    <w:pPr>
      <w:keepNext/>
      <w:keepLines/>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semiHidden/>
    <w:unhideWhenUsed/>
    <w:qFormat/>
    <w:rsid w:val="00701F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B0B67"/>
    <w:pPr>
      <w:keepNext/>
      <w:keepLines/>
      <w:spacing w:before="200" w:after="0"/>
      <w:outlineLvl w:val="4"/>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2B9"/>
    <w:pPr>
      <w:ind w:left="720"/>
      <w:contextualSpacing/>
    </w:pPr>
    <w:rPr>
      <w:rFonts w:eastAsiaTheme="minorHAnsi"/>
    </w:rPr>
  </w:style>
  <w:style w:type="paragraph" w:styleId="a4">
    <w:name w:val="Normal (Web)"/>
    <w:basedOn w:val="a"/>
    <w:uiPriority w:val="99"/>
    <w:unhideWhenUsed/>
    <w:rsid w:val="00B745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A5244"/>
  </w:style>
  <w:style w:type="character" w:styleId="a5">
    <w:name w:val="Hyperlink"/>
    <w:basedOn w:val="a0"/>
    <w:uiPriority w:val="99"/>
    <w:semiHidden/>
    <w:unhideWhenUsed/>
    <w:rsid w:val="00CA5244"/>
    <w:rPr>
      <w:color w:val="0000FF"/>
      <w:u w:val="single"/>
    </w:rPr>
  </w:style>
  <w:style w:type="character" w:customStyle="1" w:styleId="40">
    <w:name w:val="Заголовок 4 Знак"/>
    <w:basedOn w:val="a0"/>
    <w:link w:val="4"/>
    <w:uiPriority w:val="9"/>
    <w:semiHidden/>
    <w:rsid w:val="00701F53"/>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01F53"/>
    <w:rPr>
      <w:rFonts w:asciiTheme="majorHAnsi" w:eastAsiaTheme="majorEastAsia" w:hAnsiTheme="majorHAnsi" w:cstheme="majorBidi"/>
      <w:b/>
      <w:bCs/>
      <w:color w:val="4F81BD" w:themeColor="accent1"/>
      <w:lang w:val="ru-RU"/>
    </w:rPr>
  </w:style>
  <w:style w:type="character" w:customStyle="1" w:styleId="ya-ba-title">
    <w:name w:val="ya-ba-title"/>
    <w:basedOn w:val="a0"/>
    <w:rsid w:val="00FF1FDE"/>
  </w:style>
  <w:style w:type="character" w:customStyle="1" w:styleId="ya-q-full-text">
    <w:name w:val="ya-q-full-text"/>
    <w:basedOn w:val="a0"/>
    <w:rsid w:val="00FF1FDE"/>
  </w:style>
  <w:style w:type="paragraph" w:styleId="a6">
    <w:name w:val="Balloon Text"/>
    <w:basedOn w:val="a"/>
    <w:link w:val="a7"/>
    <w:uiPriority w:val="99"/>
    <w:semiHidden/>
    <w:unhideWhenUsed/>
    <w:rsid w:val="00BA6C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6C9A"/>
    <w:rPr>
      <w:rFonts w:ascii="Tahoma" w:hAnsi="Tahoma" w:cs="Tahoma"/>
      <w:sz w:val="16"/>
      <w:szCs w:val="16"/>
    </w:rPr>
  </w:style>
  <w:style w:type="character" w:customStyle="1" w:styleId="50">
    <w:name w:val="Заголовок 5 Знак"/>
    <w:basedOn w:val="a0"/>
    <w:link w:val="5"/>
    <w:uiPriority w:val="9"/>
    <w:rsid w:val="000B0B67"/>
    <w:rPr>
      <w:rFonts w:asciiTheme="majorHAnsi" w:eastAsiaTheme="majorEastAsia" w:hAnsiTheme="majorHAnsi" w:cstheme="majorBidi"/>
      <w:color w:val="243F60" w:themeColor="accent1" w:themeShade="7F"/>
      <w:lang w:val="ru-RU"/>
    </w:rPr>
  </w:style>
  <w:style w:type="paragraph" w:styleId="a8">
    <w:name w:val="header"/>
    <w:basedOn w:val="a"/>
    <w:link w:val="a9"/>
    <w:uiPriority w:val="99"/>
    <w:unhideWhenUsed/>
    <w:rsid w:val="003D221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221F"/>
  </w:style>
  <w:style w:type="paragraph" w:styleId="aa">
    <w:name w:val="footer"/>
    <w:basedOn w:val="a"/>
    <w:link w:val="ab"/>
    <w:uiPriority w:val="99"/>
    <w:unhideWhenUsed/>
    <w:rsid w:val="003D22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2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en.wikipedia.org/wiki/Iraq" TargetMode="External"/><Relationship Id="rId26" Type="http://schemas.openxmlformats.org/officeDocument/2006/relationships/hyperlink" Target="https://en.wikipedia.org/wiki/Iraqi_Turkmens" TargetMode="External"/><Relationship Id="rId3" Type="http://schemas.openxmlformats.org/officeDocument/2006/relationships/styles" Target="styles.xml"/><Relationship Id="rId21" Type="http://schemas.openxmlformats.org/officeDocument/2006/relationships/hyperlink" Target="https://en.wikipedia.org/wiki/Nebuchadnezzar_II_of_Babylon" TargetMode="External"/><Relationship Id="rId34" Type="http://schemas.openxmlformats.org/officeDocument/2006/relationships/hyperlink" Target="https://en.wikipedia.org/wiki/Afro-Iraqi"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n.wikipedia.org/wiki/Judaism" TargetMode="External"/><Relationship Id="rId25" Type="http://schemas.openxmlformats.org/officeDocument/2006/relationships/hyperlink" Target="https://en.wikipedia.org/wiki/Yazidis" TargetMode="External"/><Relationship Id="rId33" Type="http://schemas.openxmlformats.org/officeDocument/2006/relationships/hyperlink" Target="https://en.wikipedia.org/wiki/Bah%C3%A1%27%C3%AD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Mandaeism" TargetMode="External"/><Relationship Id="rId20" Type="http://schemas.openxmlformats.org/officeDocument/2006/relationships/hyperlink" Target="https://en.wikipedia.org/wiki/Monarch" TargetMode="External"/><Relationship Id="rId29" Type="http://schemas.openxmlformats.org/officeDocument/2006/relationships/hyperlink" Target="https://en.wikipedia.org/wiki/Circassians_in_Ira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en.wikipedia.org/wiki/Kurds" TargetMode="External"/><Relationship Id="rId32" Type="http://schemas.openxmlformats.org/officeDocument/2006/relationships/hyperlink" Target="https://en.wikipedia.org/wiki/Sabian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Christianity" TargetMode="External"/><Relationship Id="rId23" Type="http://schemas.openxmlformats.org/officeDocument/2006/relationships/hyperlink" Target="https://en.wikipedia.org/wiki/Arab_people" TargetMode="External"/><Relationship Id="rId28" Type="http://schemas.openxmlformats.org/officeDocument/2006/relationships/hyperlink" Target="https://en.wikipedia.org/wiki/Armenians_in_Iraq" TargetMode="External"/><Relationship Id="rId36"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yperlink" Target="https://en.wikipedia.org/wiki/Babylon" TargetMode="External"/><Relationship Id="rId31" Type="http://schemas.openxmlformats.org/officeDocument/2006/relationships/hyperlink" Target="https://en.wikipedia.org/wiki/Mandaea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Islam" TargetMode="External"/><Relationship Id="rId22" Type="http://schemas.openxmlformats.org/officeDocument/2006/relationships/hyperlink" Target="https://en.wikipedia.org/wiki/Babylonian_Captivity" TargetMode="External"/><Relationship Id="rId27" Type="http://schemas.openxmlformats.org/officeDocument/2006/relationships/hyperlink" Target="https://en.wikipedia.org/wiki/Assyrian_people" TargetMode="External"/><Relationship Id="rId30" Type="http://schemas.openxmlformats.org/officeDocument/2006/relationships/hyperlink" Target="https://en.wikipedia.org/wiki/Ajam_of_Iraq" TargetMode="External"/><Relationship Id="rId35" Type="http://schemas.openxmlformats.org/officeDocument/2006/relationships/hyperlink" Target="https://en.wikipedia.org/wiki/Dom_people"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771F-7D28-4BFB-B572-3913EBC6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2015</Words>
  <Characters>11488</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H</cp:lastModifiedBy>
  <cp:revision>12</cp:revision>
  <dcterms:created xsi:type="dcterms:W3CDTF">2016-09-24T19:20:00Z</dcterms:created>
  <dcterms:modified xsi:type="dcterms:W3CDTF">2016-09-26T06:22:00Z</dcterms:modified>
</cp:coreProperties>
</file>