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37" w:rsidRDefault="00512D37" w:rsidP="00512D37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ПРОГРАММА</w:t>
      </w:r>
    </w:p>
    <w:p w:rsidR="00512D37" w:rsidRDefault="00512D37" w:rsidP="00512D37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итоговой Студенческой научной конференции ИЯЛ </w:t>
      </w:r>
    </w:p>
    <w:p w:rsidR="00512D37" w:rsidRDefault="00512D37" w:rsidP="00512D37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  <w:t xml:space="preserve"> «Язык и литература в образовательном пространстве»</w:t>
      </w:r>
    </w:p>
    <w:p w:rsidR="00512D37" w:rsidRDefault="00512D37" w:rsidP="00512D37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рамках L</w:t>
      </w:r>
      <w:r>
        <w:rPr>
          <w:rFonts w:ascii="Times New Roman" w:eastAsia="Times New Roman" w:hAnsi="Times New Roman" w:cs="Times New Roman"/>
          <w:sz w:val="27"/>
          <w:szCs w:val="27"/>
          <w:lang w:val="de-DE" w:eastAsia="ru-RU"/>
        </w:rPr>
        <w:t>II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Всероссийской итоговой студенческой</w:t>
      </w:r>
    </w:p>
    <w:p w:rsidR="00512D37" w:rsidRDefault="00512D37" w:rsidP="00512D37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научной конференции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УдГУ</w:t>
      </w:r>
      <w:proofErr w:type="spellEnd"/>
    </w:p>
    <w:p w:rsidR="00512D37" w:rsidRDefault="00512D37" w:rsidP="00512D37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t xml:space="preserve">23 апреля 2024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г.</w:t>
      </w:r>
    </w:p>
    <w:p w:rsidR="00512D37" w:rsidRDefault="00512D37" w:rsidP="00512D37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512D37" w:rsidRDefault="00512D37" w:rsidP="00512D37">
      <w:pPr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12D37" w:rsidRDefault="00512D37" w:rsidP="00512D37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>Пленарное заседание</w:t>
      </w:r>
    </w:p>
    <w:p w:rsidR="00512D37" w:rsidRDefault="00512D37" w:rsidP="00512D37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9.00 – 9.50</w:t>
      </w:r>
    </w:p>
    <w:p w:rsidR="00512D37" w:rsidRDefault="00512D37" w:rsidP="00512D37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ауд. 319, 1 корпус</w:t>
      </w:r>
    </w:p>
    <w:p w:rsidR="00512D37" w:rsidRDefault="00512D37" w:rsidP="00512D37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  <w:t>приглашаются студенты 2 курса</w:t>
      </w:r>
    </w:p>
    <w:p w:rsidR="00512D37" w:rsidRDefault="00512D37" w:rsidP="00512D37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</w:p>
    <w:p w:rsidR="00512D37" w:rsidRDefault="00512D37" w:rsidP="00512D37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Загребина Ульяна Сергеевна,</w:t>
      </w:r>
    </w:p>
    <w:p w:rsidR="00512D37" w:rsidRDefault="00512D37" w:rsidP="00512D37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магистрант ИЯЛ, 2 курс</w:t>
      </w:r>
    </w:p>
    <w:p w:rsidR="00512D37" w:rsidRDefault="00512D37" w:rsidP="00512D37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Инструменты Национального корпуса русского языка и их использование в исследованиях функционирования языковых единиц (на примере имен прилагательных)</w:t>
      </w:r>
    </w:p>
    <w:p w:rsidR="00512D37" w:rsidRDefault="00512D37" w:rsidP="00512D37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Научный 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к.ф.н., доцент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Килина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Лилия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Фаатовна</w:t>
      </w:r>
      <w:proofErr w:type="spellEnd"/>
    </w:p>
    <w:p w:rsidR="00512D37" w:rsidRDefault="00512D37" w:rsidP="00512D37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2D37" w:rsidRDefault="00512D37" w:rsidP="00512D37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Зверева Татьяна Вячеславовна, </w:t>
      </w:r>
    </w:p>
    <w:p w:rsidR="00512D37" w:rsidRDefault="00512D37" w:rsidP="00512D37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доктор филологических наук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рофессор,</w:t>
      </w:r>
    </w:p>
    <w:p w:rsidR="00512D37" w:rsidRDefault="00512D37" w:rsidP="00512D37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профессор кафедры истории русской литературы и теории литературы</w:t>
      </w:r>
    </w:p>
    <w:p w:rsidR="00512D37" w:rsidRDefault="00512D37" w:rsidP="00512D37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«Выдать версию своей судьбы…»: О «Царе-Пушкине» В.Л. Козлова</w:t>
      </w:r>
    </w:p>
    <w:p w:rsidR="00512D37" w:rsidRDefault="00512D37" w:rsidP="00512D37">
      <w:pPr>
        <w:tabs>
          <w:tab w:val="left" w:pos="284"/>
        </w:tabs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12D37" w:rsidRDefault="00512D37" w:rsidP="00512D37">
      <w:pPr>
        <w:tabs>
          <w:tab w:val="left" w:pos="284"/>
        </w:tabs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12D37" w:rsidRDefault="00512D37" w:rsidP="00512D37">
      <w:pPr>
        <w:tabs>
          <w:tab w:val="left" w:pos="284"/>
        </w:tabs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>Секционные доклады</w:t>
      </w:r>
    </w:p>
    <w:p w:rsidR="00512D37" w:rsidRDefault="00512D37" w:rsidP="00512D37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10.00-17.00</w:t>
      </w:r>
    </w:p>
    <w:p w:rsidR="00512D37" w:rsidRDefault="00512D37" w:rsidP="00512D37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12D37" w:rsidRDefault="00512D37" w:rsidP="00512D37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12D37" w:rsidRDefault="00512D37" w:rsidP="00512D37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 xml:space="preserve">организационно-методический Семинар </w:t>
      </w:r>
    </w:p>
    <w:p w:rsidR="00512D37" w:rsidRDefault="00512D37" w:rsidP="00512D37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для студентов 1 курса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 xml:space="preserve"> </w:t>
      </w:r>
    </w:p>
    <w:p w:rsidR="00512D37" w:rsidRDefault="00512D37" w:rsidP="00512D37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«Горизонты студенческой науки ИЯЛ»</w:t>
      </w:r>
    </w:p>
    <w:p w:rsidR="00512D37" w:rsidRDefault="00512D37" w:rsidP="00512D37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14.00 – 15.00</w:t>
      </w:r>
    </w:p>
    <w:p w:rsidR="00512D37" w:rsidRDefault="00512D37" w:rsidP="00512D37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 Полужирный" w:eastAsia="Times New Roman" w:hAnsi="Times New Roman Полужирный" w:cs="Times New Roman"/>
          <w:b/>
          <w:sz w:val="24"/>
          <w:szCs w:val="24"/>
          <w:lang w:eastAsia="ru-RU"/>
        </w:rPr>
        <w:t>Учебно-научная библиотека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 В.А. Журавлева, Актовый зал</w:t>
      </w:r>
    </w:p>
    <w:p w:rsidR="00512D37" w:rsidRDefault="00512D37" w:rsidP="00512D37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37" w:rsidRDefault="00512D37" w:rsidP="00512D37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Юшкова Людмила Анатольевна, </w:t>
      </w:r>
      <w:r>
        <w:rPr>
          <w:rFonts w:ascii="Times New Roman" w:hAnsi="Times New Roman" w:cs="Times New Roman"/>
          <w:sz w:val="24"/>
          <w:szCs w:val="24"/>
        </w:rPr>
        <w:t>д.ф.н., доцент,</w:t>
      </w:r>
    </w:p>
    <w:p w:rsidR="00512D37" w:rsidRDefault="00512D37" w:rsidP="00512D37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ИЯЛ по научной работе</w:t>
      </w:r>
    </w:p>
    <w:p w:rsidR="00512D37" w:rsidRDefault="00512D37" w:rsidP="00512D37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Исследовательская деятельность в ИЯЛ: научные школы и направления</w:t>
      </w:r>
    </w:p>
    <w:p w:rsidR="00512D37" w:rsidRDefault="00512D37" w:rsidP="00512D37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2D37" w:rsidRDefault="00512D37" w:rsidP="00512D37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Смирнова Ольга Ильинична, </w:t>
      </w:r>
    </w:p>
    <w:p w:rsidR="00512D37" w:rsidRDefault="00512D37" w:rsidP="00512D37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сектора научно-исследовательской работы студентов</w:t>
      </w:r>
    </w:p>
    <w:p w:rsidR="00512D37" w:rsidRDefault="00512D37" w:rsidP="00512D37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Индивидуальная траектория научной деятельности студента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УдГУ</w:t>
      </w:r>
      <w:proofErr w:type="spellEnd"/>
    </w:p>
    <w:p w:rsidR="00512D37" w:rsidRDefault="00512D37" w:rsidP="00512D37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2D37" w:rsidRDefault="00512D37" w:rsidP="00512D37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Тронина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Ольга Александровна,</w:t>
      </w:r>
    </w:p>
    <w:p w:rsidR="00512D37" w:rsidRDefault="00512D37" w:rsidP="00512D37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программный директор Точки кипения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УдГУ</w:t>
      </w:r>
      <w:proofErr w:type="spellEnd"/>
    </w:p>
    <w:p w:rsidR="00512D37" w:rsidRDefault="00512D37" w:rsidP="00512D37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Проектная деятельность в условиях вуза</w:t>
      </w:r>
    </w:p>
    <w:p w:rsidR="00512D37" w:rsidRDefault="00512D37" w:rsidP="00512D37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2D37" w:rsidRDefault="00512D37" w:rsidP="00512D37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Прозорова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Анна</w:t>
      </w:r>
    </w:p>
    <w:p w:rsidR="00512D37" w:rsidRDefault="00512D37" w:rsidP="00512D37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студентка 4 курса ИЯЛ</w:t>
      </w:r>
    </w:p>
    <w:p w:rsidR="00512D37" w:rsidRDefault="00512D37" w:rsidP="00512D37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Старт-ап как диплом: «Пропись раскраска по основам китайской иероглифики для детей младшего школьного возраста».</w:t>
      </w:r>
    </w:p>
    <w:p w:rsidR="00A86D0E" w:rsidRDefault="00512D37" w:rsidP="00512D37">
      <w:pPr>
        <w:spacing w:after="0" w:line="240" w:lineRule="auto"/>
        <w:ind w:left="-567" w:right="-1"/>
        <w:jc w:val="center"/>
      </w:pPr>
      <w:r>
        <w:rPr>
          <w:rFonts w:ascii="Times New Roman" w:hAnsi="Times New Roman" w:cs="Times New Roman"/>
          <w:sz w:val="24"/>
          <w:szCs w:val="24"/>
        </w:rPr>
        <w:t>Научный руководитель: к.ф.н., доцент Милютинская Наталья Юрьевна</w:t>
      </w:r>
      <w:bookmarkStart w:id="0" w:name="_GoBack"/>
      <w:bookmarkEnd w:id="0"/>
    </w:p>
    <w:sectPr w:rsidR="00A86D0E" w:rsidSect="00512D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37"/>
    <w:rsid w:val="00512D37"/>
    <w:rsid w:val="00A8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inem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2024-04-10T13:48:00Z</dcterms:created>
  <dcterms:modified xsi:type="dcterms:W3CDTF">2024-04-10T13:49:00Z</dcterms:modified>
</cp:coreProperties>
</file>